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829" w:rsidRPr="00C47BFF" w:rsidRDefault="009D3829" w:rsidP="009D3829">
      <w:pPr>
        <w:jc w:val="center"/>
        <w:rPr>
          <w:rFonts w:ascii="Times New Roman" w:hAnsi="Times New Roman" w:cs="Times New Roman"/>
          <w:b/>
          <w:sz w:val="28"/>
          <w:szCs w:val="28"/>
        </w:rPr>
      </w:pPr>
      <w:r w:rsidRPr="00C47BFF">
        <w:rPr>
          <w:rFonts w:ascii="Times New Roman" w:hAnsi="Times New Roman" w:cs="Times New Roman"/>
          <w:b/>
          <w:sz w:val="28"/>
          <w:szCs w:val="28"/>
        </w:rPr>
        <w:t>Publication</w:t>
      </w:r>
    </w:p>
    <w:p w:rsidR="009D3829" w:rsidRPr="00C47BFF" w:rsidRDefault="009D3829" w:rsidP="009D3829">
      <w:pPr>
        <w:pStyle w:val="Heading2"/>
        <w:numPr>
          <w:ilvl w:val="0"/>
          <w:numId w:val="0"/>
        </w:numPr>
        <w:jc w:val="left"/>
        <w:rPr>
          <w:szCs w:val="24"/>
        </w:rPr>
      </w:pPr>
    </w:p>
    <w:p w:rsidR="009D3829" w:rsidRPr="00C47BFF" w:rsidRDefault="009D3829" w:rsidP="009D3829">
      <w:pPr>
        <w:pStyle w:val="Heading2"/>
        <w:numPr>
          <w:ilvl w:val="0"/>
          <w:numId w:val="3"/>
        </w:numPr>
        <w:tabs>
          <w:tab w:val="left" w:pos="-720"/>
        </w:tabs>
        <w:suppressAutoHyphens/>
        <w:jc w:val="both"/>
      </w:pPr>
      <w:r w:rsidRPr="00C47BFF">
        <w:t>Research papers</w:t>
      </w:r>
    </w:p>
    <w:p w:rsidR="00EA3EFA" w:rsidRPr="00C47BFF" w:rsidRDefault="00EA3EFA" w:rsidP="00EA3EFA">
      <w:pPr>
        <w:rPr>
          <w:rFonts w:ascii="Times New Roman" w:hAnsi="Times New Roman" w:cs="Times New Roman"/>
        </w:rPr>
      </w:pPr>
    </w:p>
    <w:p w:rsidR="00AC5B1E" w:rsidRPr="00002600" w:rsidRDefault="00AC5B1E" w:rsidP="00362283">
      <w:pPr>
        <w:pStyle w:val="Default"/>
        <w:numPr>
          <w:ilvl w:val="0"/>
          <w:numId w:val="4"/>
        </w:numPr>
        <w:jc w:val="both"/>
        <w:rPr>
          <w:rFonts w:ascii="Times New Roman" w:hAnsi="Times New Roman" w:cs="Times New Roman"/>
        </w:rPr>
      </w:pPr>
      <w:r w:rsidRPr="00AC5B1E">
        <w:rPr>
          <w:rFonts w:ascii="Times New Roman" w:hAnsi="Times New Roman" w:cs="Times New Roman"/>
          <w:color w:val="222222"/>
          <w:shd w:val="clear" w:color="auto" w:fill="FFFFFF"/>
        </w:rPr>
        <w:t>Saleem, M.H., Fahad, S., Rehman, M., Saud, S., Jamal, Y., Khan, S. and Liu, L., 2020. Morpho-physiological traits, biochemical response and phytoextraction potential of short-term copper stress on kenaf (Hibiscus cannabinus L.) seedlings. </w:t>
      </w:r>
      <w:r w:rsidRPr="00AC5B1E">
        <w:rPr>
          <w:rFonts w:ascii="Times New Roman" w:hAnsi="Times New Roman" w:cs="Times New Roman"/>
          <w:i/>
          <w:iCs/>
          <w:color w:val="222222"/>
          <w:shd w:val="clear" w:color="auto" w:fill="FFFFFF"/>
        </w:rPr>
        <w:t>PeerJ</w:t>
      </w:r>
      <w:r w:rsidRPr="00AC5B1E">
        <w:rPr>
          <w:rFonts w:ascii="Times New Roman" w:hAnsi="Times New Roman" w:cs="Times New Roman"/>
          <w:color w:val="222222"/>
          <w:shd w:val="clear" w:color="auto" w:fill="FFFFFF"/>
        </w:rPr>
        <w:t>, </w:t>
      </w:r>
      <w:r w:rsidRPr="00AC5B1E">
        <w:rPr>
          <w:rFonts w:ascii="Times New Roman" w:hAnsi="Times New Roman" w:cs="Times New Roman"/>
          <w:i/>
          <w:iCs/>
          <w:color w:val="222222"/>
          <w:shd w:val="clear" w:color="auto" w:fill="FFFFFF"/>
        </w:rPr>
        <w:t>8</w:t>
      </w:r>
      <w:r w:rsidRPr="00AC5B1E">
        <w:rPr>
          <w:rFonts w:ascii="Times New Roman" w:hAnsi="Times New Roman" w:cs="Times New Roman"/>
          <w:color w:val="222222"/>
          <w:shd w:val="clear" w:color="auto" w:fill="FFFFFF"/>
        </w:rPr>
        <w:t>, p.e8321.</w:t>
      </w:r>
    </w:p>
    <w:p w:rsidR="00002600" w:rsidRDefault="00002600" w:rsidP="00002600">
      <w:pPr>
        <w:pStyle w:val="ListParagraph"/>
        <w:numPr>
          <w:ilvl w:val="0"/>
          <w:numId w:val="4"/>
        </w:numPr>
        <w:spacing w:after="200" w:line="276" w:lineRule="auto"/>
        <w:contextualSpacing/>
      </w:pPr>
      <w:r>
        <w:t xml:space="preserve">Rizwan, M., M. Hussain, H. Shimelis, </w:t>
      </w:r>
      <w:r w:rsidRPr="009D3386">
        <w:rPr>
          <w:b/>
        </w:rPr>
        <w:t>M.U. Hameed</w:t>
      </w:r>
      <w:r>
        <w:t xml:space="preserve">, R. M. Atif, M. T. Azhar, Z. Qamar, and M. Asif. Gene flow from major genetically mofified crops and stretgies for containment and mitigation of transgene escape: A Review. App. Ecol. Environ. Res., 17(5), 11191-11208 </w:t>
      </w:r>
    </w:p>
    <w:p w:rsidR="00002600" w:rsidRPr="00002600" w:rsidRDefault="00002600" w:rsidP="00002600">
      <w:pPr>
        <w:pStyle w:val="ListParagraph"/>
        <w:numPr>
          <w:ilvl w:val="0"/>
          <w:numId w:val="4"/>
        </w:numPr>
        <w:contextualSpacing/>
      </w:pPr>
      <w:r w:rsidRPr="00002600">
        <w:rPr>
          <w:bCs/>
        </w:rPr>
        <w:t xml:space="preserve">A. Rauf, </w:t>
      </w:r>
      <w:r w:rsidRPr="00002600">
        <w:rPr>
          <w:b/>
          <w:bCs/>
        </w:rPr>
        <w:t>Z A Gurmani</w:t>
      </w:r>
      <w:r w:rsidRPr="00002600">
        <w:rPr>
          <w:bCs/>
        </w:rPr>
        <w:t xml:space="preserve"> and S. U. Khan. (2019).Quality characteristics integration and relationship in basmati rice is useful for checking adulteration and admixture. J. of Agric. and Crop Research 7(9) 148-169.</w:t>
      </w:r>
    </w:p>
    <w:p w:rsidR="00AC5B1E" w:rsidRPr="00002600" w:rsidRDefault="00AC5B1E" w:rsidP="00002600">
      <w:pPr>
        <w:pStyle w:val="Default"/>
        <w:ind w:left="360"/>
        <w:jc w:val="both"/>
        <w:rPr>
          <w:rFonts w:ascii="Times New Roman" w:hAnsi="Times New Roman" w:cs="Times New Roman"/>
        </w:rPr>
      </w:pPr>
    </w:p>
    <w:p w:rsidR="00362283" w:rsidRPr="00C40FDA" w:rsidRDefault="00362283" w:rsidP="00362283">
      <w:pPr>
        <w:pStyle w:val="Default"/>
        <w:numPr>
          <w:ilvl w:val="0"/>
          <w:numId w:val="4"/>
        </w:numPr>
        <w:jc w:val="both"/>
        <w:rPr>
          <w:rFonts w:ascii="Times New Roman" w:hAnsi="Times New Roman" w:cs="Times New Roman"/>
        </w:rPr>
      </w:pPr>
      <w:r w:rsidRPr="00197AF2">
        <w:rPr>
          <w:rFonts w:ascii="Times New Roman" w:hAnsi="Times New Roman" w:cs="Times New Roman"/>
        </w:rPr>
        <w:t xml:space="preserve">Khan S., A. Khan, Z. Ali, Allah  Bakhsh, A Saleem, U. Hameed and K. Khan.2019.  Effect of inoculation on green fodder yield of berseem and Persian clover at agro climatic conditions of Hazara Division Pakistan. Int. J. Bio.  </w:t>
      </w:r>
      <w:r w:rsidRPr="00197AF2">
        <w:rPr>
          <w:rFonts w:ascii="Times New Roman" w:hAnsi="Times New Roman" w:cs="Times New Roman"/>
          <w:bCs/>
        </w:rPr>
        <w:t>Vol. 15, No. 5, p. 370-376</w:t>
      </w:r>
      <w:r>
        <w:rPr>
          <w:rFonts w:ascii="Times New Roman" w:hAnsi="Times New Roman" w:cs="Times New Roman"/>
          <w:bCs/>
        </w:rPr>
        <w:t>.</w:t>
      </w:r>
    </w:p>
    <w:p w:rsidR="00C40FDA" w:rsidRDefault="00C40FDA" w:rsidP="00C40FDA">
      <w:pPr>
        <w:pStyle w:val="ListParagraph"/>
      </w:pPr>
    </w:p>
    <w:p w:rsidR="00C40FDA" w:rsidRPr="00C40FDA" w:rsidRDefault="00C40FDA" w:rsidP="00C40FDA">
      <w:pPr>
        <w:pStyle w:val="ListParagraph"/>
        <w:numPr>
          <w:ilvl w:val="0"/>
          <w:numId w:val="4"/>
        </w:numPr>
        <w:suppressAutoHyphens/>
        <w:autoSpaceDE w:val="0"/>
        <w:autoSpaceDN w:val="0"/>
        <w:adjustRightInd w:val="0"/>
        <w:jc w:val="both"/>
        <w:rPr>
          <w:color w:val="000000"/>
        </w:rPr>
      </w:pPr>
      <w:r w:rsidRPr="00C40FDA">
        <w:rPr>
          <w:color w:val="000000"/>
        </w:rPr>
        <w:t>Aslam, M. R., Maqsood, M., Ahmad, Z., Akhtar, S., Rizwan, M., &amp;</w:t>
      </w:r>
      <w:r w:rsidRPr="00C40FDA">
        <w:rPr>
          <w:b/>
          <w:color w:val="000000"/>
        </w:rPr>
        <w:t>Hameed, M. U.</w:t>
      </w:r>
      <w:r w:rsidRPr="00C40FDA">
        <w:rPr>
          <w:color w:val="000000"/>
        </w:rPr>
        <w:t xml:space="preserve"> (2018). Effect of foliar applied magnesium sulphate and irrigation scheduling on quality and yield of maize hybrid. Pakistan Journal of Agricultural Research, 31(2), 173-179.</w:t>
      </w:r>
    </w:p>
    <w:p w:rsidR="00362283" w:rsidRDefault="00362283" w:rsidP="00362283">
      <w:pPr>
        <w:pStyle w:val="Default"/>
        <w:ind w:left="720"/>
        <w:jc w:val="both"/>
        <w:rPr>
          <w:rFonts w:ascii="Times New Roman" w:hAnsi="Times New Roman" w:cs="Times New Roman"/>
          <w:bCs/>
          <w:color w:val="auto"/>
        </w:rPr>
      </w:pPr>
    </w:p>
    <w:p w:rsidR="00EA3EFA" w:rsidRPr="00C47BFF" w:rsidRDefault="00EA3EFA" w:rsidP="00EA3EFA">
      <w:pPr>
        <w:pStyle w:val="Default"/>
        <w:numPr>
          <w:ilvl w:val="0"/>
          <w:numId w:val="4"/>
        </w:numPr>
        <w:jc w:val="both"/>
        <w:rPr>
          <w:rFonts w:ascii="Times New Roman" w:hAnsi="Times New Roman" w:cs="Times New Roman"/>
          <w:bCs/>
          <w:color w:val="auto"/>
        </w:rPr>
      </w:pPr>
      <w:r w:rsidRPr="00C47BFF">
        <w:rPr>
          <w:rFonts w:ascii="Times New Roman" w:hAnsi="Times New Roman" w:cs="Times New Roman"/>
          <w:bCs/>
          <w:color w:val="auto"/>
        </w:rPr>
        <w:t>Khan S., Z. Ali, S. Zahid, Allah Bakhsh, U. Hameed.2018. Effect of sole, inter row and within row intercropping on green fodd</w:t>
      </w:r>
      <w:r w:rsidR="000C3E98">
        <w:rPr>
          <w:rFonts w:ascii="Times New Roman" w:hAnsi="Times New Roman" w:cs="Times New Roman"/>
          <w:bCs/>
          <w:color w:val="auto"/>
        </w:rPr>
        <w:t>er productivity of cowpea and m</w:t>
      </w:r>
      <w:r w:rsidRPr="00C47BFF">
        <w:rPr>
          <w:rFonts w:ascii="Times New Roman" w:hAnsi="Times New Roman" w:cs="Times New Roman"/>
          <w:bCs/>
          <w:color w:val="auto"/>
        </w:rPr>
        <w:t>il</w:t>
      </w:r>
      <w:r w:rsidR="000C3E98">
        <w:rPr>
          <w:rFonts w:ascii="Times New Roman" w:hAnsi="Times New Roman" w:cs="Times New Roman"/>
          <w:bCs/>
          <w:color w:val="auto"/>
        </w:rPr>
        <w:t>l</w:t>
      </w:r>
      <w:r w:rsidRPr="00C47BFF">
        <w:rPr>
          <w:rFonts w:ascii="Times New Roman" w:hAnsi="Times New Roman" w:cs="Times New Roman"/>
          <w:bCs/>
          <w:color w:val="auto"/>
        </w:rPr>
        <w:t xml:space="preserve">et. Life sciences international journal. 12(1).36-12. </w:t>
      </w:r>
    </w:p>
    <w:p w:rsidR="00EA3EFA" w:rsidRPr="00C47BFF" w:rsidRDefault="00EA3EFA" w:rsidP="00EA3EFA">
      <w:pPr>
        <w:pStyle w:val="Default"/>
        <w:ind w:left="720"/>
        <w:jc w:val="both"/>
        <w:rPr>
          <w:rFonts w:ascii="Times New Roman" w:hAnsi="Times New Roman" w:cs="Times New Roman"/>
          <w:bCs/>
          <w:color w:val="auto"/>
        </w:rPr>
      </w:pPr>
    </w:p>
    <w:p w:rsidR="00EA3EFA" w:rsidRPr="00C47BFF" w:rsidRDefault="00EA3EFA" w:rsidP="00EA3EFA">
      <w:pPr>
        <w:pStyle w:val="Default"/>
        <w:numPr>
          <w:ilvl w:val="0"/>
          <w:numId w:val="4"/>
        </w:numPr>
        <w:jc w:val="both"/>
        <w:rPr>
          <w:rFonts w:ascii="Times New Roman" w:hAnsi="Times New Roman" w:cs="Times New Roman"/>
          <w:bCs/>
          <w:color w:val="auto"/>
        </w:rPr>
      </w:pPr>
      <w:r w:rsidRPr="00C47BFF">
        <w:rPr>
          <w:rFonts w:ascii="Times New Roman" w:hAnsi="Times New Roman" w:cs="Times New Roman"/>
          <w:bCs/>
          <w:color w:val="auto"/>
        </w:rPr>
        <w:t>Ahmed I., M. A. Khan, N. Ahmed, N. Khan, S. Khan, F. Y. S. Marwat. 2016. Influence of Rhizobium inoculation on nodules, growth and yield of French beans cultivars. International journal of Biosciences. 9(6).226-233.</w:t>
      </w:r>
    </w:p>
    <w:p w:rsidR="00EA3EFA" w:rsidRPr="00C47BFF" w:rsidRDefault="00EA3EFA" w:rsidP="00EA3EFA">
      <w:pPr>
        <w:pStyle w:val="Default"/>
        <w:ind w:left="720"/>
        <w:jc w:val="both"/>
        <w:rPr>
          <w:rFonts w:ascii="Times New Roman" w:hAnsi="Times New Roman" w:cs="Times New Roman"/>
          <w:bCs/>
          <w:color w:val="auto"/>
        </w:rPr>
      </w:pPr>
    </w:p>
    <w:p w:rsidR="00EA3EFA" w:rsidRPr="00C47BFF" w:rsidRDefault="00EA3EFA" w:rsidP="00EA3EFA">
      <w:pPr>
        <w:pStyle w:val="ListParagraph"/>
        <w:numPr>
          <w:ilvl w:val="0"/>
          <w:numId w:val="4"/>
        </w:numPr>
        <w:contextualSpacing/>
        <w:jc w:val="both"/>
      </w:pPr>
      <w:r w:rsidRPr="00C47BFF">
        <w:t xml:space="preserve">Khan S., Z., Hameed, F. Shaheen, K Farid, I Khattak,  S Khan, ZakirUllah and A H K Khattak. 2015. Fodder Production In Pakistan: Constrains And Future Prospects. J.Anim.Health&amp;Produc.23 (1):89-92.     </w:t>
      </w:r>
    </w:p>
    <w:p w:rsidR="00EA3EFA" w:rsidRPr="00C47BFF" w:rsidRDefault="00EA3EFA" w:rsidP="00EA3EFA">
      <w:pPr>
        <w:pStyle w:val="ListParagraph"/>
        <w:contextualSpacing/>
        <w:jc w:val="both"/>
      </w:pPr>
    </w:p>
    <w:p w:rsidR="00EA3EFA" w:rsidRPr="00C47BFF" w:rsidRDefault="00EA3EFA" w:rsidP="00EA3EFA">
      <w:pPr>
        <w:pStyle w:val="ListParagraph"/>
        <w:numPr>
          <w:ilvl w:val="0"/>
          <w:numId w:val="4"/>
        </w:numPr>
        <w:contextualSpacing/>
        <w:jc w:val="both"/>
      </w:pPr>
      <w:r w:rsidRPr="00C47BFF">
        <w:t xml:space="preserve">Khan S., Z., Hameed, F. Shaheen, K Farid, I Khattak,  S Khan, ZakirUllah and A H K Khattak.2015. Organic Farming In Pakistan: Problems And Future Prospects. J.Anim.Health&amp;Produc.23 (1):93-101. </w:t>
      </w:r>
    </w:p>
    <w:p w:rsidR="00EA3EFA" w:rsidRPr="00C47BFF" w:rsidRDefault="00EA3EFA" w:rsidP="00EA3EFA">
      <w:pPr>
        <w:pStyle w:val="ListParagraph"/>
        <w:contextualSpacing/>
        <w:jc w:val="both"/>
      </w:pPr>
    </w:p>
    <w:p w:rsidR="00EA3EFA" w:rsidRPr="00C47BFF" w:rsidRDefault="00EA3EFA" w:rsidP="00EA3EFA">
      <w:pPr>
        <w:pStyle w:val="ListParagraph"/>
        <w:numPr>
          <w:ilvl w:val="0"/>
          <w:numId w:val="4"/>
        </w:numPr>
        <w:contextualSpacing/>
        <w:jc w:val="both"/>
        <w:rPr>
          <w:bCs/>
        </w:rPr>
      </w:pPr>
      <w:r w:rsidRPr="00C47BFF">
        <w:t xml:space="preserve">Khan, S., M. Ilyas, K. Amwar, K. Farid, S. Ahmad. 2014. </w:t>
      </w:r>
      <w:r w:rsidRPr="00C47BFF">
        <w:rPr>
          <w:bCs/>
        </w:rPr>
        <w:t xml:space="preserve">Enhancing Sorghum Green Fodder Production Potential through Use of Various Sources and Levels of osmo-priming.Asian J AgriBiol.1(4).175-178. </w:t>
      </w:r>
    </w:p>
    <w:p w:rsidR="00EA3EFA" w:rsidRPr="00C47BFF" w:rsidRDefault="00EA3EFA" w:rsidP="00EA3EFA">
      <w:pPr>
        <w:pStyle w:val="ListParagraph"/>
        <w:contextualSpacing/>
        <w:jc w:val="both"/>
      </w:pPr>
    </w:p>
    <w:p w:rsidR="00EA3EFA" w:rsidRPr="00C47BFF" w:rsidRDefault="00EA3EFA" w:rsidP="00EA3EFA">
      <w:pPr>
        <w:pStyle w:val="ListParagraph"/>
        <w:numPr>
          <w:ilvl w:val="0"/>
          <w:numId w:val="4"/>
        </w:numPr>
        <w:contextualSpacing/>
        <w:jc w:val="both"/>
        <w:rPr>
          <w:bCs/>
        </w:rPr>
      </w:pPr>
      <w:r w:rsidRPr="00C47BFF">
        <w:lastRenderedPageBreak/>
        <w:t>Khan, S., B. D. Khan, A. Reman, Ilyas.2014.enhancing nutritive value and green fodder production of fodder oat through integrated use of organic and inorganic fertilizers.</w:t>
      </w:r>
      <w:r w:rsidRPr="00C47BFF">
        <w:rPr>
          <w:bCs/>
        </w:rPr>
        <w:t xml:space="preserve"> Asian J AgriBiol.1(4).175-178. Pakistan</w:t>
      </w:r>
    </w:p>
    <w:p w:rsidR="00EA3EFA" w:rsidRPr="00C47BFF" w:rsidRDefault="00EA3EFA" w:rsidP="00EA3EFA">
      <w:pPr>
        <w:pStyle w:val="ListParagraph"/>
        <w:jc w:val="both"/>
        <w:rPr>
          <w:bCs/>
        </w:rPr>
      </w:pPr>
    </w:p>
    <w:p w:rsidR="00EA3EFA" w:rsidRPr="00C47BFF" w:rsidRDefault="00EA3EFA" w:rsidP="00EA3EFA">
      <w:pPr>
        <w:pStyle w:val="ListParagraph"/>
        <w:numPr>
          <w:ilvl w:val="0"/>
          <w:numId w:val="4"/>
        </w:numPr>
        <w:contextualSpacing/>
        <w:jc w:val="both"/>
      </w:pPr>
      <w:r w:rsidRPr="00C47BFF">
        <w:t>Khan, S., K Anwar, K. Kaleem, A. Saeed, S.Z. Shah, S. Khan, 2014. Nutritional Evaluation of Some Top Fodder Tree Leaves and Shrubs of District Dir (Lower), Pakistan as a quality livestock feed. Int.J.Curr.Micro biology &amp; App. Sciences. 3 (5). 941-947. India</w:t>
      </w:r>
    </w:p>
    <w:p w:rsidR="00EA3EFA" w:rsidRPr="00C47BFF" w:rsidRDefault="00EA3EFA" w:rsidP="00EA3EFA">
      <w:pPr>
        <w:pStyle w:val="ListParagraph"/>
        <w:jc w:val="both"/>
        <w:rPr>
          <w:bCs/>
        </w:rPr>
      </w:pPr>
    </w:p>
    <w:p w:rsidR="00EA3EFA" w:rsidRPr="00C47BFF" w:rsidRDefault="00EA3EFA" w:rsidP="00EA3EFA">
      <w:pPr>
        <w:pStyle w:val="ListParagraph"/>
        <w:numPr>
          <w:ilvl w:val="0"/>
          <w:numId w:val="4"/>
        </w:numPr>
        <w:contextualSpacing/>
        <w:jc w:val="both"/>
        <w:rPr>
          <w:bCs/>
        </w:rPr>
      </w:pPr>
      <w:r w:rsidRPr="00C47BFF">
        <w:t xml:space="preserve">Khan, S. M Ilyas, K. Anwar, I. A. Shah, S. Khan, S. Ahmad. 2014. </w:t>
      </w:r>
      <w:r w:rsidRPr="00C47BFF">
        <w:rPr>
          <w:bCs/>
        </w:rPr>
        <w:t>Enhancing Sorghum Green Fodder Production Potential through Use of Various Sources and Levels of Osmopriming</w:t>
      </w:r>
      <w:r w:rsidRPr="00C47BFF">
        <w:rPr>
          <w:bCs/>
        </w:rPr>
        <w:tab/>
        <w:t xml:space="preserve">European Academic Research. II(4)-5265-5273. Europe </w:t>
      </w:r>
    </w:p>
    <w:p w:rsidR="00EA3EFA" w:rsidRPr="00C47BFF" w:rsidRDefault="00EA3EFA" w:rsidP="00EA3EFA">
      <w:pPr>
        <w:pStyle w:val="ListParagraph"/>
        <w:jc w:val="both"/>
        <w:rPr>
          <w:bCs/>
        </w:rPr>
      </w:pPr>
    </w:p>
    <w:p w:rsidR="00EA3EFA" w:rsidRPr="00C47BFF" w:rsidRDefault="00EA3EFA" w:rsidP="00EA3EFA">
      <w:pPr>
        <w:pStyle w:val="ListParagraph"/>
        <w:contextualSpacing/>
        <w:jc w:val="both"/>
      </w:pPr>
    </w:p>
    <w:p w:rsidR="00EA3EFA" w:rsidRPr="00C47BFF" w:rsidRDefault="00EA3EFA" w:rsidP="00EA3EFA">
      <w:pPr>
        <w:pStyle w:val="ListParagraph"/>
        <w:contextualSpacing/>
        <w:jc w:val="both"/>
      </w:pPr>
    </w:p>
    <w:p w:rsidR="00EA3EFA" w:rsidRPr="00C47BFF" w:rsidRDefault="00EA3EFA" w:rsidP="00EA3EFA">
      <w:pPr>
        <w:pStyle w:val="ListParagraph"/>
        <w:contextualSpacing/>
        <w:jc w:val="both"/>
        <w:rPr>
          <w:bCs/>
        </w:rPr>
      </w:pPr>
    </w:p>
    <w:p w:rsidR="00EA3EFA" w:rsidRPr="00C47BFF" w:rsidRDefault="00EA3EFA" w:rsidP="00EA3EFA">
      <w:pPr>
        <w:pStyle w:val="ListParagraph"/>
        <w:numPr>
          <w:ilvl w:val="0"/>
          <w:numId w:val="4"/>
        </w:numPr>
        <w:autoSpaceDE w:val="0"/>
        <w:autoSpaceDN w:val="0"/>
        <w:adjustRightInd w:val="0"/>
        <w:contextualSpacing/>
        <w:jc w:val="both"/>
      </w:pPr>
      <w:r w:rsidRPr="00C47BFF">
        <w:t>Khan S., M.  Zakirullah, M. Ilyas, A. Rehman, H. Uddin</w:t>
      </w:r>
      <w:r w:rsidRPr="00C47BFF">
        <w:rPr>
          <w:vertAlign w:val="superscript"/>
        </w:rPr>
        <w:t xml:space="preserve"> ,</w:t>
      </w:r>
      <w:r w:rsidRPr="00C47BFF">
        <w:t>Ghufranullah,  And Pervez. 2012. Effect of different nitrogen levels and cutting stages on crude protein, crude fiber, dry matter and green fodder yield of oat (</w:t>
      </w:r>
      <w:r w:rsidRPr="00C47BFF">
        <w:rPr>
          <w:bCs/>
          <w:i/>
          <w:iCs/>
        </w:rPr>
        <w:t>Avena sativa L.</w:t>
      </w:r>
      <w:r w:rsidRPr="00C47BFF">
        <w:rPr>
          <w:bCs/>
        </w:rPr>
        <w:t>)</w:t>
      </w:r>
      <w:r w:rsidRPr="00C47BFF">
        <w:t>. Journal of  Animal Health And Production. Vol. 22(1)</w:t>
      </w:r>
      <w:r w:rsidRPr="00C47BFF">
        <w:tab/>
        <w:t>46-56.</w:t>
      </w:r>
    </w:p>
    <w:p w:rsidR="00EA3EFA" w:rsidRPr="00C47BFF" w:rsidRDefault="00EA3EFA" w:rsidP="00EA3EFA">
      <w:pPr>
        <w:pStyle w:val="ListParagraph"/>
        <w:autoSpaceDE w:val="0"/>
        <w:autoSpaceDN w:val="0"/>
        <w:adjustRightInd w:val="0"/>
        <w:contextualSpacing/>
        <w:jc w:val="both"/>
        <w:rPr>
          <w:rFonts w:eastAsia="Calibri"/>
          <w:bCs/>
        </w:rPr>
      </w:pPr>
    </w:p>
    <w:p w:rsidR="00EA3EFA" w:rsidRPr="00C47BFF" w:rsidRDefault="00EA3EFA" w:rsidP="00EA3EFA">
      <w:pPr>
        <w:pStyle w:val="ListParagraph"/>
        <w:autoSpaceDE w:val="0"/>
        <w:autoSpaceDN w:val="0"/>
        <w:adjustRightInd w:val="0"/>
        <w:contextualSpacing/>
        <w:jc w:val="both"/>
        <w:rPr>
          <w:rFonts w:eastAsia="Calibri"/>
          <w:bCs/>
        </w:rPr>
      </w:pPr>
    </w:p>
    <w:p w:rsidR="00EA3EFA" w:rsidRPr="00C47BFF" w:rsidRDefault="00EA3EFA" w:rsidP="00EA3EFA">
      <w:pPr>
        <w:pStyle w:val="ListParagraph"/>
        <w:autoSpaceDE w:val="0"/>
        <w:autoSpaceDN w:val="0"/>
        <w:adjustRightInd w:val="0"/>
        <w:contextualSpacing/>
        <w:jc w:val="both"/>
        <w:rPr>
          <w:rFonts w:eastAsia="Calibri"/>
          <w:bCs/>
        </w:rPr>
      </w:pPr>
    </w:p>
    <w:p w:rsidR="00EA3EFA" w:rsidRPr="00C47BFF" w:rsidRDefault="00EA3EFA" w:rsidP="00EA3EFA">
      <w:pPr>
        <w:pStyle w:val="Default"/>
        <w:numPr>
          <w:ilvl w:val="0"/>
          <w:numId w:val="4"/>
        </w:numPr>
        <w:jc w:val="both"/>
        <w:rPr>
          <w:rFonts w:ascii="Times New Roman" w:hAnsi="Times New Roman" w:cs="Times New Roman"/>
          <w:bCs/>
          <w:color w:val="auto"/>
        </w:rPr>
      </w:pPr>
      <w:r w:rsidRPr="00C47BFF">
        <w:rPr>
          <w:rFonts w:ascii="Times New Roman" w:hAnsi="Times New Roman" w:cs="Times New Roman"/>
          <w:color w:val="auto"/>
        </w:rPr>
        <w:t>KHAN S., S. K. Khalil, A. Rehman, Zakir, K. Anwar. 2014.</w:t>
      </w:r>
      <w:r w:rsidRPr="00C47BFF">
        <w:rPr>
          <w:rFonts w:ascii="Times New Roman" w:hAnsi="Times New Roman" w:cs="Times New Roman"/>
          <w:bCs/>
          <w:color w:val="auto"/>
        </w:rPr>
        <w:t xml:space="preserve"> Integrated Use of Organic and Inorganic Fertilizers in Oat for Improving Its Productivity.</w:t>
      </w:r>
      <w:r w:rsidRPr="00C47BFF">
        <w:rPr>
          <w:rFonts w:ascii="Times New Roman" w:hAnsi="Times New Roman" w:cs="Times New Roman"/>
          <w:color w:val="auto"/>
        </w:rPr>
        <w:t xml:space="preserve"> European Academic Research. 2(5).6559-6567. </w:t>
      </w:r>
    </w:p>
    <w:p w:rsidR="00EA3EFA" w:rsidRPr="00C47BFF" w:rsidRDefault="00EA3EFA" w:rsidP="00EA3EFA">
      <w:pPr>
        <w:pStyle w:val="Default"/>
        <w:ind w:left="720"/>
        <w:jc w:val="both"/>
        <w:rPr>
          <w:rFonts w:ascii="Times New Roman" w:hAnsi="Times New Roman" w:cs="Times New Roman"/>
          <w:bCs/>
          <w:color w:val="auto"/>
        </w:rPr>
      </w:pPr>
    </w:p>
    <w:p w:rsidR="00EA3EFA" w:rsidRPr="00C47BFF" w:rsidRDefault="00EA3EFA" w:rsidP="00EA3EFA">
      <w:pPr>
        <w:pStyle w:val="Default"/>
        <w:ind w:left="720"/>
        <w:jc w:val="both"/>
        <w:rPr>
          <w:rFonts w:ascii="Times New Roman" w:hAnsi="Times New Roman" w:cs="Times New Roman"/>
          <w:bCs/>
          <w:color w:val="auto"/>
        </w:rPr>
      </w:pPr>
    </w:p>
    <w:p w:rsidR="00EA3EFA" w:rsidRPr="00C47BFF" w:rsidRDefault="00EA3EFA" w:rsidP="00EA3EFA">
      <w:pPr>
        <w:pStyle w:val="Default"/>
        <w:numPr>
          <w:ilvl w:val="0"/>
          <w:numId w:val="4"/>
        </w:numPr>
        <w:jc w:val="both"/>
        <w:rPr>
          <w:rFonts w:ascii="Times New Roman" w:hAnsi="Times New Roman" w:cs="Times New Roman"/>
          <w:bCs/>
          <w:color w:val="auto"/>
        </w:rPr>
      </w:pPr>
      <w:r w:rsidRPr="00C47BFF">
        <w:rPr>
          <w:rFonts w:ascii="Times New Roman" w:hAnsi="Times New Roman" w:cs="Times New Roman"/>
          <w:bCs/>
          <w:color w:val="auto"/>
        </w:rPr>
        <w:t xml:space="preserve">Khan S., M. Zakirullah, Dr. M. I. Khan, ARehman, and H Uddin.2012. Effect of different N levels anad cutting stahgges , crude fiber , dry matter and green fodder yield of oat. J. Anim. Health and Produc. 22(1). 46-56. </w:t>
      </w:r>
    </w:p>
    <w:p w:rsidR="00EA3EFA" w:rsidRPr="00C47BFF" w:rsidRDefault="00EA3EFA" w:rsidP="00EA3EFA">
      <w:pPr>
        <w:tabs>
          <w:tab w:val="left" w:pos="-720"/>
        </w:tabs>
        <w:suppressAutoHyphens/>
        <w:spacing w:after="0" w:line="240" w:lineRule="auto"/>
        <w:ind w:left="720"/>
        <w:jc w:val="both"/>
        <w:rPr>
          <w:rFonts w:ascii="Times New Roman" w:hAnsi="Times New Roman" w:cs="Times New Roman"/>
          <w:bCs/>
        </w:rPr>
      </w:pP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bCs/>
        </w:rPr>
      </w:pPr>
      <w:r w:rsidRPr="00C47BFF">
        <w:rPr>
          <w:rFonts w:ascii="Times New Roman" w:hAnsi="Times New Roman" w:cs="Times New Roman"/>
          <w:bCs/>
        </w:rPr>
        <w:t>Hussain, A., S. Khan, M. S. Zahid, S. Shafeeq and Z. Ali. 2012. Development of sorghum-sudan grass hybrids for high forage yield and quality. International Journal “Science, Technology and Development”</w:t>
      </w:r>
      <w:r w:rsidRPr="00C47BFF">
        <w:rPr>
          <w:rFonts w:ascii="Times New Roman" w:eastAsia="SimSun" w:hAnsi="Times New Roman" w:cs="Times New Roman"/>
          <w:bCs/>
          <w:lang w:eastAsia="zh-CN"/>
        </w:rPr>
        <w:t xml:space="preserve"> 31:19-25</w:t>
      </w:r>
      <w:r w:rsidRPr="00C47BFF">
        <w:rPr>
          <w:rFonts w:ascii="Times New Roman" w:hAnsi="Times New Roman" w:cs="Times New Roman"/>
          <w:bCs/>
        </w:rPr>
        <w:t>.</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 xml:space="preserve">Qasim, M., Z.A. Gurmani, M.S. Zahid, S. Shafeeq, A.K. Khan. 2012. Forage potential of alfalfa cultivars under mountainous areas of Gilgit. </w:t>
      </w:r>
      <w:r w:rsidRPr="00C47BFF">
        <w:rPr>
          <w:rFonts w:ascii="Times New Roman" w:hAnsi="Times New Roman" w:cs="Times New Roman"/>
          <w:bCs/>
          <w:iCs/>
        </w:rPr>
        <w:t>Life Sci. Int. J., 6(1):2447-2449.</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bCs/>
        </w:rPr>
      </w:pPr>
      <w:r w:rsidRPr="00C47BFF">
        <w:rPr>
          <w:rFonts w:ascii="Times New Roman" w:hAnsi="Times New Roman" w:cs="Times New Roman"/>
        </w:rPr>
        <w:t>Zahid, M.S. S. Khan, A. Hussain, S. Shafeeq, Z.A. Gurmani and M. Imran</w:t>
      </w:r>
      <w:r w:rsidRPr="00C47BFF">
        <w:rPr>
          <w:rFonts w:ascii="Times New Roman" w:hAnsi="Times New Roman" w:cs="Times New Roman"/>
          <w:vertAlign w:val="superscript"/>
        </w:rPr>
        <w:t xml:space="preserve">. </w:t>
      </w:r>
      <w:r w:rsidRPr="00C47BFF">
        <w:rPr>
          <w:rFonts w:ascii="Times New Roman" w:hAnsi="Times New Roman" w:cs="Times New Roman"/>
        </w:rPr>
        <w:t xml:space="preserve">2012. Evaluation of </w:t>
      </w:r>
      <w:r w:rsidRPr="00C47BFF">
        <w:rPr>
          <w:rFonts w:ascii="Times New Roman" w:hAnsi="Times New Roman" w:cs="Times New Roman"/>
          <w:bCs/>
        </w:rPr>
        <w:t xml:space="preserve">Lucerne Varieties for Forage Yield </w:t>
      </w:r>
      <w:r w:rsidRPr="00C47BFF">
        <w:rPr>
          <w:rFonts w:ascii="Times New Roman" w:hAnsi="Times New Roman" w:cs="Times New Roman"/>
        </w:rPr>
        <w:t xml:space="preserve">during Different Growing Seasons. </w:t>
      </w:r>
      <w:r w:rsidRPr="00C47BFF">
        <w:rPr>
          <w:rFonts w:ascii="Times New Roman" w:hAnsi="Times New Roman" w:cs="Times New Roman"/>
          <w:bCs/>
          <w:iCs/>
        </w:rPr>
        <w:t>Life Sci. Int. J., 6(1): 2466-2472.</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bCs/>
        </w:rPr>
      </w:pPr>
      <w:r w:rsidRPr="00C47BFF">
        <w:rPr>
          <w:rFonts w:ascii="Times New Roman" w:hAnsi="Times New Roman" w:cs="Times New Roman"/>
        </w:rPr>
        <w:t>Zahid, S.M., A. Majid, B. Rischkowsky, S. Khan, A. Hussain, S. Shafeeq, Z. A. Gurmani, M. Munir, S.Rahman and M. Imran. 2012. Improved goat’s milk and meat production feeding guar hay in marginal rainfed areas of pothwar region of Pakistan. Sarhad J. Agric. 28(3):477-483.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bCs/>
        </w:rPr>
        <w:t>Hussain, A., S. Khan, M. S. Zahid, S. Shafeeq and Z. Ali</w:t>
      </w:r>
      <w:r w:rsidRPr="00C47BFF">
        <w:rPr>
          <w:rFonts w:ascii="Times New Roman" w:eastAsia="SimSun" w:hAnsi="Times New Roman" w:cs="Times New Roman"/>
          <w:lang w:eastAsia="zh-CN"/>
        </w:rPr>
        <w:t>. 2011. A new high yielding oat variety for fodder in the rainfedpotohar and irrigated areas of Pakistan. International Journal “Science, Technology and Development” 30:16-23.</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bCs/>
          <w:color w:val="000000"/>
        </w:rPr>
      </w:pPr>
      <w:r w:rsidRPr="00C47BFF">
        <w:rPr>
          <w:rFonts w:ascii="Times New Roman" w:hAnsi="Times New Roman" w:cs="Times New Roman"/>
          <w:color w:val="000000"/>
        </w:rPr>
        <w:lastRenderedPageBreak/>
        <w:t xml:space="preserve">Anwar, A., M. Ansar, M. Nadeem, G. Ahmad, S. Khan and A. Hussain. 2010. </w:t>
      </w:r>
      <w:r w:rsidRPr="00C47BFF">
        <w:rPr>
          <w:rFonts w:ascii="Times New Roman" w:hAnsi="Times New Roman" w:cs="Times New Roman"/>
          <w:bCs/>
          <w:color w:val="000000"/>
        </w:rPr>
        <w:t>Performance of Non-Traditional Winter Legumes with Oats for Forage Yield under Rainfed Conditions. J. Agric. Res. 48 (2):171-180.</w:t>
      </w:r>
    </w:p>
    <w:p w:rsidR="009D3829" w:rsidRPr="00C47BFF" w:rsidRDefault="009D3829" w:rsidP="009D3829">
      <w:pPr>
        <w:widowControl w:val="0"/>
        <w:numPr>
          <w:ilvl w:val="0"/>
          <w:numId w:val="4"/>
        </w:numPr>
        <w:tabs>
          <w:tab w:val="left" w:pos="-720"/>
          <w:tab w:val="left" w:pos="2880"/>
          <w:tab w:val="left" w:pos="5220"/>
        </w:tabs>
        <w:spacing w:after="0" w:line="240" w:lineRule="auto"/>
        <w:jc w:val="both"/>
        <w:rPr>
          <w:rFonts w:ascii="Times New Roman" w:hAnsi="Times New Roman" w:cs="Times New Roman"/>
        </w:rPr>
      </w:pPr>
      <w:r w:rsidRPr="00C47BFF">
        <w:rPr>
          <w:rFonts w:ascii="Times New Roman" w:hAnsi="Times New Roman" w:cs="Times New Roman"/>
        </w:rPr>
        <w:t>Hussain, A, S. Khan, A. Bakhsh, M. Imran and M. Ansar. 2010. Variability in fodder production potential of exotic oats (</w:t>
      </w:r>
      <w:r w:rsidRPr="00C47BFF">
        <w:rPr>
          <w:rFonts w:ascii="Times New Roman" w:hAnsi="Times New Roman" w:cs="Times New Roman"/>
          <w:i/>
        </w:rPr>
        <w:t>Avena sativa</w:t>
      </w:r>
      <w:r w:rsidRPr="00C47BFF">
        <w:rPr>
          <w:rFonts w:ascii="Times New Roman" w:hAnsi="Times New Roman" w:cs="Times New Roman"/>
        </w:rPr>
        <w:t>) genotypes under irrigated conditions. J. Agric. Res. 48:65-71.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Imran, M., A. Hussain, S. Hussain, S. Khan, A. Bakhsh and M. S. Zahid. 2010. Character association and evaluation of cowpea germplasm for green fodder and grain yield under rainfed conditions of Islamabad. Sarhad J. Agric. 26:319-323.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spacing w:val="-3"/>
          <w:lang w:val="de-DE"/>
        </w:rPr>
        <w:t xml:space="preserve">Imran, M., A. Hussain, R. Khalid, S. Khan, M. S. Zahid. </w:t>
      </w:r>
      <w:r w:rsidRPr="00C47BFF">
        <w:rPr>
          <w:rFonts w:ascii="Times New Roman" w:hAnsi="Times New Roman" w:cs="Times New Roman"/>
          <w:spacing w:val="-3"/>
        </w:rPr>
        <w:t>Z. A. Gurmani and A.  Bakhsh. 2010. Study of correlation among yield contributing and quality parameters in different millet varieties grown under Pothwar conditions. Sarhad J. Agric. 26:365-368.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color w:val="000000"/>
        </w:rPr>
        <w:t xml:space="preserve">Nadeem, M., M. Ansar, A. Anwar, A. Hussain and S. Khan. 2010. </w:t>
      </w:r>
      <w:r w:rsidRPr="00C47BFF">
        <w:rPr>
          <w:rFonts w:ascii="Times New Roman" w:hAnsi="Times New Roman" w:cs="Times New Roman"/>
          <w:bCs/>
          <w:color w:val="000000"/>
        </w:rPr>
        <w:t>Performance of Winter Cereal-Legumes Fodder Mixtures and their Pure Stand at different Growth Stages under Rainfed Conditions of Pothowar. J. Agric. Res. 48 (2):181-192.</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spacing w:val="-3"/>
        </w:rPr>
        <w:t xml:space="preserve">Naseem, I., A. Hussain and M. Imran. 2010. Production of safe and disease free milk for human health. </w:t>
      </w:r>
      <w:r w:rsidRPr="00C47BFF">
        <w:rPr>
          <w:rFonts w:ascii="Times New Roman" w:hAnsi="Times New Roman" w:cs="Times New Roman"/>
        </w:rPr>
        <w:t>International J. "Science, Technology and Development, 29:20-23.</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 xml:space="preserve">Gurmani, Z. A, M.S. Zahid, M. Imran and </w:t>
      </w:r>
      <w:r w:rsidRPr="00C47BFF">
        <w:rPr>
          <w:rFonts w:ascii="Times New Roman" w:hAnsi="Times New Roman" w:cs="Times New Roman"/>
          <w:bCs/>
        </w:rPr>
        <w:t>A. Saleem</w:t>
      </w:r>
      <w:r w:rsidRPr="00C47BFF">
        <w:rPr>
          <w:rFonts w:ascii="Times New Roman" w:hAnsi="Times New Roman" w:cs="Times New Roman"/>
        </w:rPr>
        <w:t>, 2008. Performance of maize cultivars for fodder production under rainfed conditions of Pothwar Tract.  Pak. J. Sci. Ind. Res. 51(2):103-106.</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Gurmani, A.Z., M.S. Zahid&amp;M. Bashir. 2007. Performance of vetch (Vicia sativa) cultivars for fodder production under rainfed conditions of Pothwar region. J., Agri. Res., 44(4):291-297.</w:t>
      </w:r>
    </w:p>
    <w:p w:rsidR="009D3829" w:rsidRPr="00C47BFF" w:rsidRDefault="009D3829" w:rsidP="009D3829">
      <w:pPr>
        <w:pStyle w:val="Title"/>
        <w:numPr>
          <w:ilvl w:val="0"/>
          <w:numId w:val="4"/>
        </w:numPr>
        <w:tabs>
          <w:tab w:val="left" w:pos="-720"/>
          <w:tab w:val="left" w:pos="8550"/>
        </w:tabs>
        <w:jc w:val="both"/>
        <w:rPr>
          <w:b w:val="0"/>
          <w:bCs/>
          <w:sz w:val="22"/>
          <w:szCs w:val="22"/>
        </w:rPr>
      </w:pPr>
      <w:r w:rsidRPr="00C47BFF">
        <w:rPr>
          <w:b w:val="0"/>
          <w:sz w:val="22"/>
          <w:szCs w:val="22"/>
        </w:rPr>
        <w:t>Imran, M., S. Khan,R. Khalid,Z. A. Gurmani, A. Bakhsh, M. Masood and M. I. Sultani. 2007. Performance of different millet cultivars for fodder production under rainfed conditions of Islamabad.</w:t>
      </w:r>
      <w:r w:rsidRPr="00C47BFF">
        <w:rPr>
          <w:b w:val="0"/>
          <w:spacing w:val="-3"/>
          <w:sz w:val="22"/>
          <w:szCs w:val="22"/>
        </w:rPr>
        <w:t>Sarhad J. Agric. 23 (2): 281-284.</w:t>
      </w:r>
    </w:p>
    <w:p w:rsidR="00F66E6D" w:rsidRPr="00C47BFF" w:rsidRDefault="00F66E6D" w:rsidP="00F66E6D">
      <w:pPr>
        <w:pStyle w:val="ListParagraph"/>
        <w:numPr>
          <w:ilvl w:val="0"/>
          <w:numId w:val="4"/>
        </w:numPr>
        <w:autoSpaceDE w:val="0"/>
        <w:autoSpaceDN w:val="0"/>
        <w:adjustRightInd w:val="0"/>
        <w:contextualSpacing/>
        <w:jc w:val="both"/>
        <w:rPr>
          <w:rFonts w:eastAsia="Calibri"/>
          <w:bCs/>
        </w:rPr>
      </w:pPr>
      <w:r w:rsidRPr="00C47BFF">
        <w:rPr>
          <w:rFonts w:eastAsia="Calibri"/>
          <w:bCs/>
        </w:rPr>
        <w:t>Arif, M., M.A. Khan, H. Akbar, Sajjad, and S. Ali. 2006. Prospects of wheat as a dual purpose crop and its impact on weeds. Pak. J. Weed Sci. Res. 12(1-2): 13-17.</w:t>
      </w:r>
    </w:p>
    <w:p w:rsidR="00F66E6D" w:rsidRPr="00C47BFF" w:rsidRDefault="00F66E6D" w:rsidP="00F66E6D">
      <w:pPr>
        <w:pStyle w:val="Title"/>
        <w:tabs>
          <w:tab w:val="left" w:pos="-720"/>
          <w:tab w:val="left" w:pos="8550"/>
        </w:tabs>
        <w:ind w:left="720"/>
        <w:jc w:val="both"/>
        <w:rPr>
          <w:b w:val="0"/>
          <w:bCs/>
          <w:sz w:val="22"/>
          <w:szCs w:val="22"/>
        </w:rPr>
      </w:pP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Bakhsh, A., A. Hussain, S. Khan, Z. Ali and M. Imran 2006. Variability in forage yield of oats under medium rainfall of Pothowar. Accepted in Sarhad Journal of Agriculture.</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 xml:space="preserve">Gurmani, Z.A., M.S. Zahid, and M. Bashir 2006.  Performance of vetch </w:t>
      </w:r>
      <w:r w:rsidRPr="00C47BFF">
        <w:rPr>
          <w:rFonts w:ascii="Times New Roman" w:hAnsi="Times New Roman" w:cs="Times New Roman"/>
          <w:i/>
        </w:rPr>
        <w:t>Vicia Sativa</w:t>
      </w:r>
      <w:r w:rsidRPr="00C47BFF">
        <w:rPr>
          <w:rFonts w:ascii="Times New Roman" w:hAnsi="Times New Roman" w:cs="Times New Roman"/>
        </w:rPr>
        <w:t xml:space="preserve"> cultivars for fodder production under rainfed conditions of Pothwar region J. Agric., Res. 44(4): 291-297.</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Gurmani, Z.A, S. Shafiq&amp; M.S. Zahid. A. Hussain, M. Imran and S. Khan. 2006. Effect of phosphorus fertilizer on green fodder and grain yield of four vetch species. PJST. 1(8&amp;9):1-8.</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t xml:space="preserve">Gurmani, Z.A, M. Qamar S. Shafiq and M.S. Zahid. 2006. Effect of phosphorus fertilizer application on fodder and grain yield of vetch under rainfed conditions of Pothwar region Pak. J., Agri. Sci., 43(1-2):17-20.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bCs/>
        </w:rPr>
      </w:pPr>
      <w:r w:rsidRPr="00C47BFF">
        <w:rPr>
          <w:rFonts w:ascii="Times New Roman" w:hAnsi="Times New Roman" w:cs="Times New Roman"/>
        </w:rPr>
        <w:t>Gurmani, Z.A., S. Shafiq, M.S. Zahid, M. Imran, and S. Khan. 2006.  Response of phosphatic fertilizer on cowpeas for forage yield under rainfed conditions of Pothwar region. Indus J. Plant, Sci., 5(1): 630-633.</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Imran, M., A. Bakhsh, Z. A. Gurmani, M. S. Zahid, S. Shafeeq and R. Khalid. 2006. Performance of exotic grasspea (</w:t>
      </w:r>
      <w:r w:rsidRPr="00C47BFF">
        <w:rPr>
          <w:rFonts w:ascii="Times New Roman" w:hAnsi="Times New Roman" w:cs="Times New Roman"/>
          <w:i/>
        </w:rPr>
        <w:t>Lathyrussativus</w:t>
      </w:r>
      <w:r w:rsidRPr="00C47BFF">
        <w:rPr>
          <w:rFonts w:ascii="Times New Roman" w:hAnsi="Times New Roman" w:cs="Times New Roman"/>
        </w:rPr>
        <w:t>L.) and local vetch under the climatic conditions of Islamabad. Indus Journal of Plant Sciences, 5(2) 842-845.</w:t>
      </w:r>
    </w:p>
    <w:p w:rsidR="009D3829" w:rsidRPr="00C47BFF" w:rsidRDefault="009D3829" w:rsidP="009D3829">
      <w:pPr>
        <w:pStyle w:val="Title"/>
        <w:numPr>
          <w:ilvl w:val="0"/>
          <w:numId w:val="4"/>
        </w:numPr>
        <w:tabs>
          <w:tab w:val="left" w:pos="-720"/>
          <w:tab w:val="left" w:pos="8550"/>
        </w:tabs>
        <w:jc w:val="both"/>
        <w:rPr>
          <w:b w:val="0"/>
          <w:bCs/>
          <w:sz w:val="22"/>
          <w:szCs w:val="22"/>
        </w:rPr>
      </w:pPr>
      <w:r w:rsidRPr="00C47BFF">
        <w:rPr>
          <w:b w:val="0"/>
          <w:spacing w:val="-3"/>
          <w:sz w:val="22"/>
          <w:szCs w:val="22"/>
        </w:rPr>
        <w:t xml:space="preserve">Imran, M., Z. A. Gurmani, A. Hussain, S. Khan and M. Bashir. 2006. Carrot cultivation as fodder. </w:t>
      </w:r>
      <w:r w:rsidRPr="00C47BFF">
        <w:rPr>
          <w:b w:val="0"/>
          <w:sz w:val="22"/>
          <w:szCs w:val="22"/>
        </w:rPr>
        <w:t>International J. "Science, Technology and Development, 25:41-43.</w:t>
      </w:r>
    </w:p>
    <w:p w:rsidR="009D3829" w:rsidRPr="00C47BFF" w:rsidRDefault="009D3829" w:rsidP="009D3829">
      <w:pPr>
        <w:pStyle w:val="BodyTextIndent"/>
        <w:widowControl w:val="0"/>
        <w:numPr>
          <w:ilvl w:val="0"/>
          <w:numId w:val="4"/>
        </w:numPr>
        <w:tabs>
          <w:tab w:val="left" w:pos="-720"/>
        </w:tabs>
        <w:suppressAutoHyphens/>
        <w:snapToGrid w:val="0"/>
        <w:spacing w:after="0"/>
        <w:jc w:val="both"/>
        <w:rPr>
          <w:sz w:val="22"/>
          <w:szCs w:val="22"/>
        </w:rPr>
      </w:pPr>
      <w:r w:rsidRPr="00C47BFF">
        <w:rPr>
          <w:sz w:val="22"/>
          <w:szCs w:val="22"/>
        </w:rPr>
        <w:t xml:space="preserve">Hussain, A., S. Khan, M. Bashir and M. Z. Hassan. 2005. Influence of environment on yield related traits of exotic oats cultivars. Sarhad Journal of Agriculture, 21:209-213. </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Z. A. Gurmani, M. Imran and M. Bashir. 2005. Effect of different doses of fertilizers on yield and yield components of fodder oats under the rainfed ecology of Pothwar region. Journal of Agricultural Research, 43 (3): 211-222.</w:t>
      </w:r>
    </w:p>
    <w:p w:rsidR="009D3829" w:rsidRPr="00C47BFF" w:rsidRDefault="009D3829" w:rsidP="009D3829">
      <w:pPr>
        <w:numPr>
          <w:ilvl w:val="0"/>
          <w:numId w:val="4"/>
        </w:numPr>
        <w:tabs>
          <w:tab w:val="left" w:pos="-720"/>
        </w:tabs>
        <w:overflowPunct w:val="0"/>
        <w:autoSpaceDE w:val="0"/>
        <w:autoSpaceDN w:val="0"/>
        <w:adjustRightInd w:val="0"/>
        <w:spacing w:after="0" w:line="240" w:lineRule="auto"/>
        <w:jc w:val="both"/>
        <w:textAlignment w:val="baseline"/>
        <w:rPr>
          <w:rFonts w:ascii="Times New Roman" w:hAnsi="Times New Roman" w:cs="Times New Roman"/>
        </w:rPr>
      </w:pPr>
      <w:r w:rsidRPr="00C47BFF">
        <w:rPr>
          <w:rFonts w:ascii="Times New Roman" w:hAnsi="Times New Roman" w:cs="Times New Roman"/>
        </w:rPr>
        <w:lastRenderedPageBreak/>
        <w:t>Ali. Z., M. S. Zahid, M. Z. Hassan and M. Bashir. 2004. Effect of sowing dates on growth development and yield of guar under rainfed conditions of Pothwar region. Journal of Agricultural Research, 1 42 (1): 33-40.</w:t>
      </w:r>
    </w:p>
    <w:p w:rsidR="009D3829" w:rsidRPr="00C47BFF" w:rsidRDefault="009D3829" w:rsidP="009D3829">
      <w:pPr>
        <w:pStyle w:val="List"/>
        <w:numPr>
          <w:ilvl w:val="0"/>
          <w:numId w:val="4"/>
        </w:numPr>
        <w:tabs>
          <w:tab w:val="left" w:pos="-720"/>
          <w:tab w:val="left" w:pos="720"/>
        </w:tabs>
        <w:jc w:val="both"/>
        <w:rPr>
          <w:rFonts w:ascii="Times New Roman" w:hAnsi="Times New Roman" w:cs="Times New Roman"/>
          <w:sz w:val="22"/>
          <w:szCs w:val="22"/>
        </w:rPr>
      </w:pPr>
      <w:r w:rsidRPr="00C47BFF">
        <w:rPr>
          <w:rFonts w:ascii="Times New Roman" w:hAnsi="Times New Roman" w:cs="Times New Roman"/>
          <w:sz w:val="22"/>
          <w:szCs w:val="22"/>
        </w:rPr>
        <w:t>Ali. Z., M. Z. Hassan, S. Khan and M. Bashir. 2004. Cost-benefit analysis of wheat, barley, oat and mustard crops for fodder production. Sarhad Journal of Agriculture, 20(4): 669-671.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Hussain, A., S. Khan and D. Mohammad. 2004. Clipping of oats at various intervals on herbage yield, forage quality and seed yield. Pakistan Journal of Agricultural Research, 18:72-75.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Hussain, A. and S. Khan. 2004. Oats performance under various cutting regimes.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20:227-232.</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Nawaz, N., A. Razzaq, Z. Ali, G. Sarwar and M. Yousaf. 2004. Performance of different Oat (</w:t>
      </w:r>
      <w:r w:rsidRPr="00C47BFF">
        <w:rPr>
          <w:rFonts w:ascii="Times New Roman" w:hAnsi="Times New Roman" w:cs="Times New Roman"/>
          <w:i/>
        </w:rPr>
        <w:t>Avena sativa</w:t>
      </w:r>
      <w:r w:rsidRPr="00C47BFF">
        <w:rPr>
          <w:rFonts w:ascii="Times New Roman" w:hAnsi="Times New Roman" w:cs="Times New Roman"/>
        </w:rPr>
        <w:t xml:space="preserve"> L.) varieties under the agro-climatic conditions of Bahawalpur-Pakistan. International Journal of Agriculture and Biology, 6(4): 624-626.</w:t>
      </w:r>
    </w:p>
    <w:p w:rsidR="009D3829" w:rsidRPr="00C47BFF" w:rsidRDefault="009D3829" w:rsidP="009D3829">
      <w:pPr>
        <w:pStyle w:val="BodyTextIndent"/>
        <w:widowControl w:val="0"/>
        <w:numPr>
          <w:ilvl w:val="0"/>
          <w:numId w:val="4"/>
        </w:numPr>
        <w:tabs>
          <w:tab w:val="left" w:pos="-720"/>
        </w:tabs>
        <w:suppressAutoHyphens/>
        <w:snapToGrid w:val="0"/>
        <w:spacing w:after="0"/>
        <w:jc w:val="both"/>
        <w:rPr>
          <w:sz w:val="22"/>
          <w:szCs w:val="22"/>
        </w:rPr>
      </w:pPr>
      <w:r w:rsidRPr="00C47BFF">
        <w:rPr>
          <w:sz w:val="22"/>
          <w:szCs w:val="22"/>
        </w:rPr>
        <w:t>Khan, S., A. Hussain, S. M. Naseer and M. Imran. 2004. Effect of nitrogen fertilizer on forage yield of buffel grass. Sarhad Journal of Agriculture, 20:225-228.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Razzaq, A., T. M. Khan, U. Farooq and Z. Ali. 2004. An assessment of availability and use of chemical fertilizers for farming community in TehsilePhalia, District MandiBahaudin – Pakistan. International Journal of Agriculture and Biology, 06 (2): 407-409.</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Khan, S., A. Hussain and D. Mohammad. 2003. Potential productivity of barley, oats, triticale and vetch cultivars as forage crops. Sarhad Journal of Agriculture, 19:511-514.</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Khan, S., A. Hussain and D. Mohammad.</w:t>
      </w:r>
      <w:r w:rsidRPr="00C47BFF">
        <w:rPr>
          <w:rFonts w:ascii="Times New Roman" w:hAnsi="Times New Roman" w:cs="Times New Roman"/>
          <w:spacing w:val="-3"/>
        </w:rPr>
        <w:t xml:space="preserve"> 2003. Effect of seed rate on plant population, forage yield, growth and crude protein content of vetch.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19:329-332.</w:t>
      </w:r>
    </w:p>
    <w:p w:rsidR="009D3829" w:rsidRPr="00C47BFF" w:rsidRDefault="009D3829" w:rsidP="009D3829">
      <w:pPr>
        <w:pStyle w:val="BodyTextIndent"/>
        <w:widowControl w:val="0"/>
        <w:numPr>
          <w:ilvl w:val="0"/>
          <w:numId w:val="4"/>
        </w:numPr>
        <w:tabs>
          <w:tab w:val="left" w:pos="-720"/>
          <w:tab w:val="left" w:pos="720"/>
        </w:tabs>
        <w:suppressAutoHyphens/>
        <w:snapToGrid w:val="0"/>
        <w:spacing w:after="0"/>
        <w:jc w:val="both"/>
        <w:rPr>
          <w:sz w:val="22"/>
          <w:szCs w:val="22"/>
        </w:rPr>
      </w:pPr>
      <w:r w:rsidRPr="00C47BFF">
        <w:rPr>
          <w:sz w:val="22"/>
          <w:szCs w:val="22"/>
        </w:rPr>
        <w:t>Ali, Z., A. Hussain, S. Khan and M. Bashir. 2003. Performance of exotic oats varieties under irrigated conditions of Islamabad. Journal of Agricultural Research, 4:235-238.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Hussain, A. and S. Khan. 2003. </w:t>
      </w:r>
      <w:r w:rsidRPr="00C47BFF">
        <w:rPr>
          <w:rFonts w:ascii="Times New Roman" w:hAnsi="Times New Roman" w:cs="Times New Roman"/>
        </w:rPr>
        <w:t>Fodder yield and quality of summer cereal fodder crops/hybrid under various regimes of harvesting.</w:t>
      </w:r>
      <w:r w:rsidR="003912F3" w:rsidRPr="00C47BFF">
        <w:rPr>
          <w:rFonts w:ascii="Times New Roman" w:hAnsi="Times New Roman" w:cs="Times New Roman"/>
        </w:rPr>
        <w:fldChar w:fldCharType="begin"/>
      </w:r>
      <w:r w:rsidRPr="00C47BFF">
        <w:rPr>
          <w:rFonts w:ascii="Times New Roman" w:hAnsi="Times New Roman" w:cs="Times New Roman"/>
        </w:rPr>
        <w:instrText xml:space="preserve">PRIVATE </w:instrText>
      </w:r>
      <w:r w:rsidR="003912F3" w:rsidRPr="00C47BFF">
        <w:rPr>
          <w:rFonts w:ascii="Times New Roman" w:hAnsi="Times New Roman" w:cs="Times New Roman"/>
        </w:rPr>
        <w:fldChar w:fldCharType="end"/>
      </w:r>
      <w:r w:rsidRPr="00C47BFF">
        <w:rPr>
          <w:rFonts w:ascii="Times New Roman" w:hAnsi="Times New Roman" w:cs="Times New Roman"/>
        </w:rPr>
        <w:t xml:space="preserve"> International Journal “Science, Technology and Development” 22:41-45.</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spacing w:val="-3"/>
        </w:rPr>
        <w:t xml:space="preserve">Mohammad, D., A. </w:t>
      </w:r>
      <w:r w:rsidRPr="00C47BFF">
        <w:rPr>
          <w:rFonts w:ascii="Times New Roman" w:hAnsi="Times New Roman" w:cs="Times New Roman"/>
        </w:rPr>
        <w:t>Hussain</w:t>
      </w:r>
      <w:r w:rsidRPr="00C47BFF">
        <w:rPr>
          <w:rFonts w:ascii="Times New Roman" w:hAnsi="Times New Roman" w:cs="Times New Roman"/>
          <w:spacing w:val="-3"/>
        </w:rPr>
        <w:t xml:space="preserve"> and S. </w:t>
      </w:r>
      <w:r w:rsidRPr="00C47BFF">
        <w:rPr>
          <w:rFonts w:ascii="Times New Roman" w:hAnsi="Times New Roman" w:cs="Times New Roman"/>
        </w:rPr>
        <w:t>Khan.</w:t>
      </w:r>
      <w:r w:rsidRPr="00C47BFF">
        <w:rPr>
          <w:rFonts w:ascii="Times New Roman" w:hAnsi="Times New Roman" w:cs="Times New Roman"/>
          <w:spacing w:val="-3"/>
        </w:rPr>
        <w:t xml:space="preserve"> 2003.</w:t>
      </w:r>
      <w:r w:rsidRPr="00C47BFF">
        <w:rPr>
          <w:rFonts w:ascii="Times New Roman" w:hAnsi="Times New Roman" w:cs="Times New Roman"/>
        </w:rPr>
        <w:t xml:space="preserve"> Locational Variation in Grain-yields, forage-yields and forage-quality of grain vs dual vs forage types of sorghum. International Journal “Science, Technology and Development” 22:47-53.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Saleem A., H. I. Javed, Z. Ali and I. Ullah. 2003. Response of Maize cultivars to       different NP-levels under irrigated condition in Peshawar valley. Pakistan Journal of Biological Sciences 6 (14): 1229-1231.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Hussain, A., S. Khan and D. Mohammad. 2002. Forage yield and nutritive value of oat cultivar Fatua at various intervals of harvesting. Pakistan Journal of Agricultural Research, 17:148-152.</w:t>
      </w:r>
    </w:p>
    <w:p w:rsidR="009D3829" w:rsidRPr="00C47BFF" w:rsidRDefault="009D3829" w:rsidP="009D3829">
      <w:pPr>
        <w:pStyle w:val="BodyTextIndent"/>
        <w:widowControl w:val="0"/>
        <w:numPr>
          <w:ilvl w:val="0"/>
          <w:numId w:val="4"/>
        </w:numPr>
        <w:tabs>
          <w:tab w:val="left" w:pos="-720"/>
        </w:tabs>
        <w:suppressAutoHyphens/>
        <w:spacing w:after="0"/>
        <w:jc w:val="both"/>
        <w:rPr>
          <w:sz w:val="22"/>
          <w:szCs w:val="22"/>
        </w:rPr>
      </w:pPr>
      <w:r w:rsidRPr="00C47BFF">
        <w:rPr>
          <w:sz w:val="22"/>
          <w:szCs w:val="22"/>
        </w:rPr>
        <w:t>Hussain, A., A. Bakhsh, S. Khan, M. U. Mufti and D. Mohammad. 2002. Stability analysis and genotype * environment interaction of oats cultivars for green fodder yield and its components. International Journal “Science, Technology and Development”. 21 (3): 53-55.</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 xml:space="preserve">Mirza S.N., N. Mohammad and I.A. Qamar 2002. Effect of growth stages on growth and quality of range grasses. </w:t>
      </w:r>
      <w:r w:rsidRPr="00C47BFF">
        <w:rPr>
          <w:rFonts w:ascii="Times New Roman" w:hAnsi="Times New Roman" w:cs="Times New Roman"/>
          <w:i/>
        </w:rPr>
        <w:t>Pakistan Journal of Agricultural Research</w:t>
      </w:r>
      <w:r w:rsidRPr="00C47BFF">
        <w:rPr>
          <w:rFonts w:ascii="Times New Roman" w:hAnsi="Times New Roman" w:cs="Times New Roman"/>
        </w:rPr>
        <w:t xml:space="preserve"> 145-148.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 and M. Arshad 2002. Evaluation of exotic forage grasses and legumes in the Pothwar plateau of Pakistan. </w:t>
      </w:r>
      <w:r w:rsidRPr="00C47BFF">
        <w:rPr>
          <w:rFonts w:ascii="Times New Roman" w:hAnsi="Times New Roman" w:cs="Times New Roman"/>
          <w:i/>
        </w:rPr>
        <w:t xml:space="preserve">Pakistan Journal of </w:t>
      </w:r>
      <w:r w:rsidRPr="00C47BFF">
        <w:rPr>
          <w:rFonts w:ascii="Times New Roman" w:hAnsi="Times New Roman" w:cs="Times New Roman"/>
        </w:rPr>
        <w:t>Arid Agriculture 5(1): 57-60.</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Mufti, M. U., M. Saleem and A. </w:t>
      </w:r>
      <w:r w:rsidRPr="00C47BFF">
        <w:rPr>
          <w:rFonts w:ascii="Times New Roman" w:hAnsi="Times New Roman" w:cs="Times New Roman"/>
        </w:rPr>
        <w:t>Hussain</w:t>
      </w:r>
      <w:r w:rsidRPr="00C47BFF">
        <w:rPr>
          <w:rFonts w:ascii="Times New Roman" w:hAnsi="Times New Roman" w:cs="Times New Roman"/>
          <w:spacing w:val="-3"/>
        </w:rPr>
        <w:t>. 2002. Diallel analysis of yield and yield components in maize (</w:t>
      </w:r>
      <w:r w:rsidRPr="00C47BFF">
        <w:rPr>
          <w:rFonts w:ascii="Times New Roman" w:hAnsi="Times New Roman" w:cs="Times New Roman"/>
          <w:i/>
          <w:spacing w:val="-3"/>
        </w:rPr>
        <w:t>Zea mays</w:t>
      </w:r>
      <w:r w:rsidRPr="00C47BFF">
        <w:rPr>
          <w:rFonts w:ascii="Times New Roman" w:hAnsi="Times New Roman" w:cs="Times New Roman"/>
          <w:spacing w:val="-3"/>
        </w:rPr>
        <w:t xml:space="preserve"> L.). Pakistan Journal of Agricultural Research, 17:22-26.</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 xml:space="preserve">Zahid, M.S., S. Shafeeq and M. U. Mufti. 2002. Mix cropping of mustard and wheat in Fatehjang Tehsil. </w:t>
      </w:r>
      <w:r w:rsidRPr="00C47BFF">
        <w:rPr>
          <w:rFonts w:ascii="Times New Roman" w:hAnsi="Times New Roman" w:cs="Times New Roman"/>
          <w:spacing w:val="-3"/>
        </w:rPr>
        <w:t>Pakistan Journal of Agricultural Research,</w:t>
      </w:r>
      <w:r w:rsidRPr="00C47BFF">
        <w:rPr>
          <w:rFonts w:ascii="Times New Roman" w:hAnsi="Times New Roman" w:cs="Times New Roman"/>
        </w:rPr>
        <w:t xml:space="preserve"> 17(2): 109-113.</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A. M. Haqqani, M. U. Mufti and S. Shafeeq. 2002. Optimization of N and P Fertilizer for Higher Fodder Yield and Quality in mottgrass under Irrigation-cum Rainfed Conditions of Pakistan. Asian Journal of Plant Science, 1(6): 690-693.</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S. Shafeeq, M. U. Mufti, I. A. Qammar and A. M. Haqqani. 2002. Performance of sorghum</w:t>
      </w:r>
      <w:r w:rsidRPr="00C47BFF">
        <w:rPr>
          <w:rFonts w:ascii="Times New Roman" w:hAnsi="Times New Roman" w:cs="Times New Roman"/>
        </w:rPr>
        <w:noBreakHyphen/>
        <w:t xml:space="preserve">sudangrass hybrids. </w:t>
      </w:r>
      <w:r w:rsidRPr="00C47BFF">
        <w:rPr>
          <w:rFonts w:ascii="Times New Roman" w:hAnsi="Times New Roman" w:cs="Times New Roman"/>
          <w:spacing w:val="-3"/>
        </w:rPr>
        <w:t>Pakistan Journal of Agricultural Research,</w:t>
      </w:r>
      <w:r w:rsidRPr="00C47BFF">
        <w:rPr>
          <w:rFonts w:ascii="Times New Roman" w:hAnsi="Times New Roman" w:cs="Times New Roman"/>
        </w:rPr>
        <w:t xml:space="preserve"> 17(3): 255-260.</w:t>
      </w:r>
    </w:p>
    <w:p w:rsidR="009D3829" w:rsidRPr="00C47BFF" w:rsidRDefault="009D3829" w:rsidP="009D3829">
      <w:pPr>
        <w:pStyle w:val="Title"/>
        <w:numPr>
          <w:ilvl w:val="0"/>
          <w:numId w:val="4"/>
        </w:numPr>
        <w:tabs>
          <w:tab w:val="left" w:pos="-720"/>
        </w:tabs>
        <w:jc w:val="both"/>
        <w:rPr>
          <w:b w:val="0"/>
          <w:sz w:val="22"/>
          <w:szCs w:val="22"/>
        </w:rPr>
      </w:pPr>
      <w:r w:rsidRPr="00C47BFF">
        <w:rPr>
          <w:b w:val="0"/>
          <w:sz w:val="22"/>
          <w:szCs w:val="22"/>
        </w:rPr>
        <w:lastRenderedPageBreak/>
        <w:t>Alam, S. A. Ali, I.A. Qamar, M. Arshad and S. Sheikh 2001.Correlation of economically important traits in three (</w:t>
      </w:r>
      <w:r w:rsidRPr="00C47BFF">
        <w:rPr>
          <w:b w:val="0"/>
          <w:i/>
          <w:sz w:val="22"/>
          <w:szCs w:val="22"/>
        </w:rPr>
        <w:t>Sorghum bilolor</w:t>
      </w:r>
      <w:r w:rsidRPr="00C47BFF">
        <w:rPr>
          <w:b w:val="0"/>
          <w:sz w:val="22"/>
          <w:szCs w:val="22"/>
        </w:rPr>
        <w:t xml:space="preserve"> (L.)Moench) varieties.</w:t>
      </w:r>
      <w:r w:rsidRPr="00C47BFF">
        <w:rPr>
          <w:b w:val="0"/>
          <w:i/>
          <w:sz w:val="22"/>
          <w:szCs w:val="22"/>
        </w:rPr>
        <w:t>On-Line Journal of Biological Sciences</w:t>
      </w:r>
      <w:r w:rsidRPr="00C47BFF">
        <w:rPr>
          <w:b w:val="0"/>
          <w:sz w:val="22"/>
          <w:szCs w:val="22"/>
        </w:rPr>
        <w:t xml:space="preserve"> 1(5): 330-331.</w:t>
      </w:r>
    </w:p>
    <w:p w:rsidR="009D3829" w:rsidRPr="00C47BFF" w:rsidRDefault="009D3829" w:rsidP="009D3829">
      <w:pPr>
        <w:pStyle w:val="Title"/>
        <w:numPr>
          <w:ilvl w:val="0"/>
          <w:numId w:val="4"/>
        </w:numPr>
        <w:tabs>
          <w:tab w:val="left" w:pos="-720"/>
        </w:tabs>
        <w:jc w:val="both"/>
        <w:rPr>
          <w:b w:val="0"/>
          <w:sz w:val="22"/>
          <w:szCs w:val="22"/>
        </w:rPr>
      </w:pPr>
      <w:r w:rsidRPr="00C47BFF">
        <w:rPr>
          <w:b w:val="0"/>
          <w:sz w:val="22"/>
          <w:szCs w:val="22"/>
        </w:rPr>
        <w:t xml:space="preserve">Jilani, A. I. A. Qamar, A. Ali and M. Arshad. 2001. Performance of summer forage legumes on the subtropical, subhumidPothwar plateau. </w:t>
      </w:r>
      <w:r w:rsidRPr="00C47BFF">
        <w:rPr>
          <w:b w:val="0"/>
          <w:i/>
          <w:sz w:val="22"/>
          <w:szCs w:val="22"/>
        </w:rPr>
        <w:t>Pakistan Journal of Biological Sciences</w:t>
      </w:r>
      <w:r w:rsidRPr="00C47BFF">
        <w:rPr>
          <w:b w:val="0"/>
          <w:sz w:val="22"/>
          <w:szCs w:val="22"/>
        </w:rPr>
        <w:t xml:space="preserve"> 1(7): 573-574.</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Ramzan, M., I. A. Qamar, M. I. Sultani and M. Arshad  2001. Effect of harvesting stages of common vetch on forage yield and quality. </w:t>
      </w:r>
      <w:r w:rsidRPr="00C47BFF">
        <w:rPr>
          <w:rFonts w:ascii="Times New Roman" w:hAnsi="Times New Roman" w:cs="Times New Roman"/>
          <w:i/>
        </w:rPr>
        <w:t xml:space="preserve">Balochistan Journal of Agricultural Science </w:t>
      </w:r>
      <w:r w:rsidRPr="00C47BFF">
        <w:rPr>
          <w:rFonts w:ascii="Times New Roman" w:hAnsi="Times New Roman" w:cs="Times New Roman"/>
        </w:rPr>
        <w:t>2(2): 27-31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 J.D.H. Keatinge, the late N. Mohammad, A. Ali and M. A. Khan 1999. Introduction and management of vetch/barley forage mixtures in the rainfed areas of Pakistan. 1. Forage yield. </w:t>
      </w:r>
      <w:r w:rsidRPr="00C47BFF">
        <w:rPr>
          <w:rFonts w:ascii="Times New Roman" w:hAnsi="Times New Roman" w:cs="Times New Roman"/>
          <w:i/>
        </w:rPr>
        <w:t>Australian Journal of Agricultural Research</w:t>
      </w:r>
      <w:r w:rsidRPr="00C47BFF">
        <w:rPr>
          <w:rFonts w:ascii="Times New Roman" w:hAnsi="Times New Roman" w:cs="Times New Roman"/>
        </w:rPr>
        <w:t xml:space="preserve"> 50(1): 1-9.</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 J.D.H. Keatinge, the late N. Mohammad, A. Ali and M. A. Khan. 1999. Introduction and management of vetch/barley forage mixtures in the rainfed areas of Pakistan. 2. Forage quality. </w:t>
      </w:r>
      <w:r w:rsidRPr="00C47BFF">
        <w:rPr>
          <w:rFonts w:ascii="Times New Roman" w:hAnsi="Times New Roman" w:cs="Times New Roman"/>
          <w:i/>
        </w:rPr>
        <w:t>Australian Journal of Agricultural Research</w:t>
      </w:r>
      <w:r w:rsidRPr="00C47BFF">
        <w:rPr>
          <w:rFonts w:ascii="Times New Roman" w:hAnsi="Times New Roman" w:cs="Times New Roman"/>
        </w:rPr>
        <w:t xml:space="preserve"> 50(1): 10-19.</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 J.D.H. Keatinge, the late N. Mohammad, A. Ali and M. A. Khan 1999. Introduction and management of vetch/barley forage mixtures in the rainfed areas of Pakistan. 3. Residual effects on following crops and implications for new cropping sequences. </w:t>
      </w:r>
      <w:r w:rsidRPr="00C47BFF">
        <w:rPr>
          <w:rFonts w:ascii="Times New Roman" w:hAnsi="Times New Roman" w:cs="Times New Roman"/>
          <w:i/>
        </w:rPr>
        <w:t>Australian Journal of Agricultural Research</w:t>
      </w:r>
      <w:r w:rsidRPr="00C47BFF">
        <w:rPr>
          <w:rFonts w:ascii="Times New Roman" w:hAnsi="Times New Roman" w:cs="Times New Roman"/>
        </w:rPr>
        <w:t xml:space="preserve"> 50(1): 20-27.</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M. U. Mufti, M. B. Bhatti and A. Ghafoor. 1999. Nitrogen fertilizer requirement of elephant grass cv. Mott grown in Pothwar area. International Journal “Science, Technology and Development” 18(3): 25-30.</w:t>
      </w:r>
    </w:p>
    <w:p w:rsidR="009D3829" w:rsidRPr="00C47BFF" w:rsidRDefault="009D3829" w:rsidP="009D3829">
      <w:pPr>
        <w:pStyle w:val="Title"/>
        <w:numPr>
          <w:ilvl w:val="0"/>
          <w:numId w:val="4"/>
        </w:numPr>
        <w:tabs>
          <w:tab w:val="left" w:pos="-720"/>
        </w:tabs>
        <w:jc w:val="both"/>
        <w:rPr>
          <w:b w:val="0"/>
          <w:sz w:val="22"/>
          <w:szCs w:val="22"/>
        </w:rPr>
      </w:pPr>
      <w:r w:rsidRPr="00C47BFF">
        <w:rPr>
          <w:b w:val="0"/>
          <w:sz w:val="22"/>
          <w:szCs w:val="22"/>
        </w:rPr>
        <w:t>Hussain, A.,</w:t>
      </w:r>
      <w:r w:rsidRPr="00C47BFF">
        <w:rPr>
          <w:b w:val="0"/>
          <w:spacing w:val="-3"/>
          <w:sz w:val="22"/>
          <w:szCs w:val="22"/>
        </w:rPr>
        <w:t xml:space="preserve"> D. Mohammad, S. </w:t>
      </w:r>
      <w:r w:rsidRPr="00C47BFF">
        <w:rPr>
          <w:b w:val="0"/>
          <w:sz w:val="22"/>
          <w:szCs w:val="22"/>
        </w:rPr>
        <w:t>Khan, M. B.</w:t>
      </w:r>
      <w:r w:rsidRPr="00C47BFF">
        <w:rPr>
          <w:b w:val="0"/>
          <w:spacing w:val="-3"/>
          <w:sz w:val="22"/>
          <w:szCs w:val="22"/>
        </w:rPr>
        <w:t xml:space="preserve">Bhatti and M. U. </w:t>
      </w:r>
      <w:r w:rsidRPr="00C47BFF">
        <w:rPr>
          <w:b w:val="0"/>
          <w:sz w:val="22"/>
          <w:szCs w:val="22"/>
        </w:rPr>
        <w:t>Mufti.</w:t>
      </w:r>
      <w:r w:rsidRPr="00C47BFF">
        <w:rPr>
          <w:b w:val="0"/>
          <w:spacing w:val="-3"/>
          <w:sz w:val="22"/>
          <w:szCs w:val="22"/>
        </w:rPr>
        <w:t xml:space="preserve"> 1998. Effect of harvest stage on forage yield and quality of winter cereals. </w:t>
      </w:r>
      <w:r w:rsidRPr="00C47BFF">
        <w:rPr>
          <w:b w:val="0"/>
          <w:sz w:val="22"/>
          <w:szCs w:val="22"/>
        </w:rPr>
        <w:t>Sarhad Journal of Agriculture,</w:t>
      </w:r>
      <w:r w:rsidRPr="00C47BFF">
        <w:rPr>
          <w:b w:val="0"/>
          <w:spacing w:val="-3"/>
          <w:sz w:val="22"/>
          <w:szCs w:val="22"/>
        </w:rPr>
        <w:t xml:space="preserve"> 14:219-224.</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Khan, S., D. Mohammad, A. Hussain, D. Mohammad and M. U. Mufti.</w:t>
      </w:r>
      <w:r w:rsidRPr="00C47BFF">
        <w:rPr>
          <w:rFonts w:ascii="Times New Roman" w:hAnsi="Times New Roman" w:cs="Times New Roman"/>
          <w:spacing w:val="-3"/>
        </w:rPr>
        <w:t xml:space="preserve"> 1998. The effect of sowing rates on plant number, forage yield, growth rate, number of tillers and crude protein contents of oats.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14:61-65.</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Rehman, H., M. U. Mufti, W. S. Khan and A. </w:t>
      </w:r>
      <w:r w:rsidRPr="00C47BFF">
        <w:rPr>
          <w:rFonts w:ascii="Times New Roman" w:hAnsi="Times New Roman" w:cs="Times New Roman"/>
        </w:rPr>
        <w:t>Hussain</w:t>
      </w:r>
      <w:r w:rsidRPr="00C47BFF">
        <w:rPr>
          <w:rFonts w:ascii="Times New Roman" w:hAnsi="Times New Roman" w:cs="Times New Roman"/>
          <w:spacing w:val="-3"/>
        </w:rPr>
        <w:t xml:space="preserve">. 1998. Reckoning of variance component, heritability and genetic correlations in a non-replicated F3 generation of </w:t>
      </w:r>
      <w:r w:rsidRPr="00C47BFF">
        <w:rPr>
          <w:rFonts w:ascii="Times New Roman" w:hAnsi="Times New Roman" w:cs="Times New Roman"/>
          <w:i/>
          <w:spacing w:val="-3"/>
        </w:rPr>
        <w:t>Gossypiumarboreum</w:t>
      </w:r>
      <w:r w:rsidRPr="00C47BFF">
        <w:rPr>
          <w:rFonts w:ascii="Times New Roman" w:hAnsi="Times New Roman" w:cs="Times New Roman"/>
          <w:spacing w:val="-3"/>
        </w:rPr>
        <w:t xml:space="preserve"> L.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14:569-574.</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Mufti, M. U., A. Hussain, M. S. Zahid, S. Khan and M. B. Bhatti. 1996. Genetic variability and correlation studies in forage oats (</w:t>
      </w:r>
      <w:r w:rsidRPr="00C47BFF">
        <w:rPr>
          <w:rFonts w:ascii="Times New Roman" w:hAnsi="Times New Roman" w:cs="Times New Roman"/>
          <w:i/>
        </w:rPr>
        <w:t>Avena sativa</w:t>
      </w:r>
      <w:r w:rsidRPr="00C47BFF">
        <w:rPr>
          <w:rFonts w:ascii="Times New Roman" w:hAnsi="Times New Roman" w:cs="Times New Roman"/>
        </w:rPr>
        <w:t xml:space="preserve"> L.). Journal of Agricultural Research, 34:93-97.</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 xml:space="preserve">Zahid, M.S., M. U. Mufti, S. Khan and M. B. Bhatti. 1996. Impact of improved variety and production technology; in improving the exiting farming system under the medium rainfall area of Fatehjang (AttockDistt.). Sarhad Journal of Agriculture, 13(6): 517-525.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S. Riaz,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1995. Forage yield, seed yield and quality of fodder as affected by various intervals of clipping in oats.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11:279-283.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Riaz, S. </w:t>
      </w:r>
      <w:r w:rsidRPr="00C47BFF">
        <w:rPr>
          <w:rFonts w:ascii="Times New Roman" w:hAnsi="Times New Roman" w:cs="Times New Roman"/>
        </w:rPr>
        <w:t>Khan</w:t>
      </w:r>
      <w:r w:rsidRPr="00C47BFF">
        <w:rPr>
          <w:rFonts w:ascii="Times New Roman" w:hAnsi="Times New Roman" w:cs="Times New Roman"/>
          <w:spacing w:val="-3"/>
        </w:rPr>
        <w:t xml:space="preserve"> and M. B. Bhatti. 1995. Forage yield potential and quality differences among various sorghum genotypes under rainfed conditions.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11:291-295.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1995. Performance of various cultivars of forage sorghum {</w:t>
      </w:r>
      <w:r w:rsidRPr="00C47BFF">
        <w:rPr>
          <w:rFonts w:ascii="Times New Roman" w:hAnsi="Times New Roman" w:cs="Times New Roman"/>
          <w:i/>
          <w:spacing w:val="-3"/>
        </w:rPr>
        <w:t>Sorghum bicolor</w:t>
      </w:r>
      <w:r w:rsidRPr="00C47BFF">
        <w:rPr>
          <w:rFonts w:ascii="Times New Roman" w:hAnsi="Times New Roman" w:cs="Times New Roman"/>
          <w:spacing w:val="-3"/>
        </w:rPr>
        <w:t xml:space="preserve"> (Linn.) Moench} under rain fed conditions. </w:t>
      </w:r>
      <w:r w:rsidRPr="00C47BFF">
        <w:rPr>
          <w:rFonts w:ascii="Times New Roman" w:hAnsi="Times New Roman" w:cs="Times New Roman"/>
        </w:rPr>
        <w:t>Journal of Agricultural Research,</w:t>
      </w:r>
      <w:r w:rsidRPr="00C47BFF">
        <w:rPr>
          <w:rFonts w:ascii="Times New Roman" w:hAnsi="Times New Roman" w:cs="Times New Roman"/>
          <w:spacing w:val="-3"/>
        </w:rPr>
        <w:t xml:space="preserve"> 33:413-418.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S. </w:t>
      </w:r>
      <w:r w:rsidRPr="00C47BFF">
        <w:rPr>
          <w:rFonts w:ascii="Times New Roman" w:hAnsi="Times New Roman" w:cs="Times New Roman"/>
        </w:rPr>
        <w:t xml:space="preserve">Khan, D. </w:t>
      </w:r>
      <w:r w:rsidRPr="00C47BFF">
        <w:rPr>
          <w:rFonts w:ascii="Times New Roman" w:hAnsi="Times New Roman" w:cs="Times New Roman"/>
          <w:spacing w:val="-3"/>
        </w:rPr>
        <w:t xml:space="preserve">Mohammad, M. B. Bhatti and M. U. </w:t>
      </w:r>
      <w:r w:rsidRPr="00C47BFF">
        <w:rPr>
          <w:rFonts w:ascii="Times New Roman" w:hAnsi="Times New Roman" w:cs="Times New Roman"/>
        </w:rPr>
        <w:t>Mufti.</w:t>
      </w:r>
      <w:r w:rsidRPr="00C47BFF">
        <w:rPr>
          <w:rFonts w:ascii="Times New Roman" w:hAnsi="Times New Roman" w:cs="Times New Roman"/>
          <w:spacing w:val="-3"/>
        </w:rPr>
        <w:t xml:space="preserve"> 1995. Yield and quality of fodder oat (</w:t>
      </w:r>
      <w:r w:rsidRPr="00C47BFF">
        <w:rPr>
          <w:rFonts w:ascii="Times New Roman" w:hAnsi="Times New Roman" w:cs="Times New Roman"/>
          <w:i/>
          <w:spacing w:val="-3"/>
        </w:rPr>
        <w:t>Avena sativa</w:t>
      </w:r>
      <w:r w:rsidRPr="00C47BFF">
        <w:rPr>
          <w:rFonts w:ascii="Times New Roman" w:hAnsi="Times New Roman" w:cs="Times New Roman"/>
          <w:spacing w:val="-3"/>
        </w:rPr>
        <w:t>) and barley (</w:t>
      </w:r>
      <w:r w:rsidRPr="00C47BFF">
        <w:rPr>
          <w:rFonts w:ascii="Times New Roman" w:hAnsi="Times New Roman" w:cs="Times New Roman"/>
          <w:i/>
          <w:spacing w:val="-3"/>
        </w:rPr>
        <w:t>Hordeumvulgare</w:t>
      </w:r>
      <w:r w:rsidRPr="00C47BFF">
        <w:rPr>
          <w:rFonts w:ascii="Times New Roman" w:hAnsi="Times New Roman" w:cs="Times New Roman"/>
          <w:spacing w:val="-3"/>
        </w:rPr>
        <w:t>) at various stages of harvesting. Indian Journal of Agricultural Science, 65:849-852.</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S. Riaz and M. B. </w:t>
      </w:r>
      <w:r w:rsidRPr="00C47BFF">
        <w:rPr>
          <w:rFonts w:ascii="Times New Roman" w:hAnsi="Times New Roman" w:cs="Times New Roman"/>
          <w:spacing w:val="-3"/>
        </w:rPr>
        <w:t xml:space="preserve">Bhatti. 1995. Fodder yield and quality potential of forage maize cultivars under rainfed conditions.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11:285-289.</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lastRenderedPageBreak/>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1994. Economic returns of oat (</w:t>
      </w:r>
      <w:r w:rsidRPr="00C47BFF">
        <w:rPr>
          <w:rFonts w:ascii="Times New Roman" w:hAnsi="Times New Roman" w:cs="Times New Roman"/>
          <w:i/>
          <w:spacing w:val="-3"/>
        </w:rPr>
        <w:t>Avena sativa</w:t>
      </w:r>
      <w:r w:rsidRPr="00C47BFF">
        <w:rPr>
          <w:rFonts w:ascii="Times New Roman" w:hAnsi="Times New Roman" w:cs="Times New Roman"/>
          <w:spacing w:val="-3"/>
        </w:rPr>
        <w:t>) under various cutting intervals. Indian Journal of Agricultural Science, 64:619</w:t>
      </w:r>
      <w:r w:rsidRPr="00C47BFF">
        <w:rPr>
          <w:rFonts w:ascii="Times New Roman" w:hAnsi="Times New Roman" w:cs="Times New Roman"/>
          <w:spacing w:val="-3"/>
        </w:rPr>
        <w:noBreakHyphen/>
        <w:t>623.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1994. Potential of oat (</w:t>
      </w:r>
      <w:r w:rsidRPr="00C47BFF">
        <w:rPr>
          <w:rFonts w:ascii="Times New Roman" w:hAnsi="Times New Roman" w:cs="Times New Roman"/>
          <w:i/>
          <w:spacing w:val="-3"/>
        </w:rPr>
        <w:t>Avena sativa</w:t>
      </w:r>
      <w:r w:rsidRPr="00C47BFF">
        <w:rPr>
          <w:rFonts w:ascii="Times New Roman" w:hAnsi="Times New Roman" w:cs="Times New Roman"/>
          <w:spacing w:val="-3"/>
        </w:rPr>
        <w:t>) for forage</w:t>
      </w:r>
      <w:r w:rsidRPr="00C47BFF">
        <w:rPr>
          <w:rFonts w:ascii="Times New Roman" w:hAnsi="Times New Roman" w:cs="Times New Roman"/>
          <w:spacing w:val="-3"/>
        </w:rPr>
        <w:noBreakHyphen/>
        <w:t>cum</w:t>
      </w:r>
      <w:r w:rsidRPr="00C47BFF">
        <w:rPr>
          <w:rFonts w:ascii="Times New Roman" w:hAnsi="Times New Roman" w:cs="Times New Roman"/>
          <w:spacing w:val="-3"/>
        </w:rPr>
        <w:noBreakHyphen/>
        <w:t>seed production under different cutting schedules in Pakistan. Indian Journal of Agricultural Science, 64 :387</w:t>
      </w:r>
      <w:r w:rsidRPr="00C47BFF">
        <w:rPr>
          <w:rFonts w:ascii="Times New Roman" w:hAnsi="Times New Roman" w:cs="Times New Roman"/>
          <w:spacing w:val="-3"/>
        </w:rPr>
        <w:noBreakHyphen/>
        <w:t xml:space="preserve">389.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1994. Forage yield and quality of six cowpeas (</w:t>
      </w:r>
      <w:r w:rsidRPr="00C47BFF">
        <w:rPr>
          <w:rFonts w:ascii="Times New Roman" w:hAnsi="Times New Roman" w:cs="Times New Roman"/>
          <w:i/>
          <w:spacing w:val="-3"/>
        </w:rPr>
        <w:t>Vignaunguiculata</w:t>
      </w:r>
      <w:r w:rsidRPr="00C47BFF">
        <w:rPr>
          <w:rFonts w:ascii="Times New Roman" w:hAnsi="Times New Roman" w:cs="Times New Roman"/>
          <w:spacing w:val="-3"/>
        </w:rPr>
        <w:t xml:space="preserve"> Linn.) Walp.) genotypes at three locations in Pakistan.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10:77</w:t>
      </w:r>
      <w:r w:rsidRPr="00C47BFF">
        <w:rPr>
          <w:rFonts w:ascii="Times New Roman" w:hAnsi="Times New Roman" w:cs="Times New Roman"/>
          <w:spacing w:val="-3"/>
        </w:rPr>
        <w:noBreakHyphen/>
        <w:t>81.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Bhatti. 1994. Green forage yield, dry matter yield, and chemical composition of oat with advances in maturity. Pakistan Journal of Scientific and Industrial Research, 37:198-200.</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 xml:space="preserve">Bhatti. 1994. Forage yield and quality potential of pearl millet cultivars under rainfed conditions. </w:t>
      </w:r>
      <w:r w:rsidRPr="00C47BFF">
        <w:rPr>
          <w:rFonts w:ascii="Times New Roman" w:hAnsi="Times New Roman" w:cs="Times New Roman"/>
        </w:rPr>
        <w:t xml:space="preserve">Journal of Agricultural Research, </w:t>
      </w:r>
      <w:r w:rsidRPr="00C47BFF">
        <w:rPr>
          <w:rFonts w:ascii="Times New Roman" w:hAnsi="Times New Roman" w:cs="Times New Roman"/>
          <w:spacing w:val="-3"/>
        </w:rPr>
        <w:t>32:383-388.</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and M. B. Bhatti. 1994. Comparative study of fodder yields potential of different sorghum hybrids under rainfed conditions. Sarhad Journal of Agriculture, 10 (4): 345-350.</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Zahid, M.S., M. B. Bhatti, S. Shafiq and A. Majeed. 1994. Improvement of cropping intensity with fodder cowpeas in wheat</w:t>
      </w:r>
      <w:r w:rsidRPr="00C47BFF">
        <w:rPr>
          <w:rFonts w:ascii="Times New Roman" w:hAnsi="Times New Roman" w:cs="Times New Roman"/>
        </w:rPr>
        <w:noBreakHyphen/>
        <w:t>fallow</w:t>
      </w:r>
      <w:r w:rsidRPr="00C47BFF">
        <w:rPr>
          <w:rFonts w:ascii="Times New Roman" w:hAnsi="Times New Roman" w:cs="Times New Roman"/>
        </w:rPr>
        <w:noBreakHyphen/>
        <w:t>wheat system in Fatehjang Tehsil. Journal of Agricultural Research, 32 (5): 449-456.</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1993. Production potential of genotypes of Indian mustard (</w:t>
      </w:r>
      <w:r w:rsidRPr="00C47BFF">
        <w:rPr>
          <w:rFonts w:ascii="Times New Roman" w:hAnsi="Times New Roman" w:cs="Times New Roman"/>
          <w:i/>
          <w:spacing w:val="-3"/>
        </w:rPr>
        <w:t>Brassica juncea</w:t>
      </w:r>
      <w:r w:rsidRPr="00C47BFF">
        <w:rPr>
          <w:rFonts w:ascii="Times New Roman" w:hAnsi="Times New Roman" w:cs="Times New Roman"/>
          <w:spacing w:val="-3"/>
        </w:rPr>
        <w:t>) for fodder yield and nutritive value under rainfed condition. Indian Journal of Agricultural Science, 63:512</w:t>
      </w:r>
      <w:r w:rsidRPr="00C47BFF">
        <w:rPr>
          <w:rFonts w:ascii="Times New Roman" w:hAnsi="Times New Roman" w:cs="Times New Roman"/>
          <w:spacing w:val="-3"/>
        </w:rPr>
        <w:noBreakHyphen/>
        <w:t>514.</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1993. Forage yield and quality potential of various cultivars of oats (</w:t>
      </w:r>
      <w:r w:rsidRPr="00C47BFF">
        <w:rPr>
          <w:rFonts w:ascii="Times New Roman" w:hAnsi="Times New Roman" w:cs="Times New Roman"/>
          <w:i/>
          <w:spacing w:val="-3"/>
        </w:rPr>
        <w:t>Avena sativa</w:t>
      </w:r>
      <w:r w:rsidRPr="00C47BFF">
        <w:rPr>
          <w:rFonts w:ascii="Times New Roman" w:hAnsi="Times New Roman" w:cs="Times New Roman"/>
          <w:spacing w:val="-3"/>
        </w:rPr>
        <w:t xml:space="preserve"> L.). Pakistan Journal of Scientific and Industrial Research, 36:258</w:t>
      </w:r>
      <w:r w:rsidRPr="00C47BFF">
        <w:rPr>
          <w:rFonts w:ascii="Times New Roman" w:hAnsi="Times New Roman" w:cs="Times New Roman"/>
          <w:spacing w:val="-3"/>
        </w:rPr>
        <w:noBreakHyphen/>
        <w:t>260.</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Bhatti. 1993. Genotype * environment interactions in oats, and their implication on forage oat breeding programmes in Pakistan. Pakistan Journal of Scientific and Industrial Research, 36:365</w:t>
      </w:r>
      <w:r w:rsidRPr="00C47BFF">
        <w:rPr>
          <w:rFonts w:ascii="Times New Roman" w:hAnsi="Times New Roman" w:cs="Times New Roman"/>
          <w:spacing w:val="-3"/>
        </w:rPr>
        <w:noBreakHyphen/>
        <w:t>368.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P. B. Cox, G. L. Posler, M. B. Kirkham, A. </w:t>
      </w:r>
      <w:r w:rsidRPr="00C47BFF">
        <w:rPr>
          <w:rFonts w:ascii="Times New Roman" w:hAnsi="Times New Roman" w:cs="Times New Roman"/>
        </w:rPr>
        <w:t>Hussain and</w:t>
      </w:r>
      <w:r w:rsidRPr="00C47BFF">
        <w:rPr>
          <w:rFonts w:ascii="Times New Roman" w:hAnsi="Times New Roman" w:cs="Times New Roman"/>
          <w:spacing w:val="-3"/>
        </w:rPr>
        <w:t xml:space="preserve"> S. </w:t>
      </w:r>
      <w:r w:rsidRPr="00C47BFF">
        <w:rPr>
          <w:rFonts w:ascii="Times New Roman" w:hAnsi="Times New Roman" w:cs="Times New Roman"/>
        </w:rPr>
        <w:t>Khan.</w:t>
      </w:r>
      <w:r w:rsidRPr="00C47BFF">
        <w:rPr>
          <w:rFonts w:ascii="Times New Roman" w:hAnsi="Times New Roman" w:cs="Times New Roman"/>
          <w:spacing w:val="-3"/>
        </w:rPr>
        <w:t xml:space="preserve"> 1993. Genotype * Environment interaction and its implications in sorghum (</w:t>
      </w:r>
      <w:r w:rsidRPr="00C47BFF">
        <w:rPr>
          <w:rFonts w:ascii="Times New Roman" w:hAnsi="Times New Roman" w:cs="Times New Roman"/>
          <w:i/>
          <w:spacing w:val="-3"/>
        </w:rPr>
        <w:t>Sorghum bicolor</w:t>
      </w:r>
      <w:r w:rsidRPr="00C47BFF">
        <w:rPr>
          <w:rFonts w:ascii="Times New Roman" w:hAnsi="Times New Roman" w:cs="Times New Roman"/>
          <w:spacing w:val="-3"/>
        </w:rPr>
        <w:t>) breeding programme. Indian Journal of Agricultural Science, 63:153</w:t>
      </w:r>
      <w:r w:rsidRPr="00C47BFF">
        <w:rPr>
          <w:rFonts w:ascii="Times New Roman" w:hAnsi="Times New Roman" w:cs="Times New Roman"/>
          <w:spacing w:val="-3"/>
        </w:rPr>
        <w:noBreakHyphen/>
        <w:t>156.</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P. B. Cox, G, L. Posler, M. B. Kirkham, A. </w:t>
      </w:r>
      <w:r w:rsidRPr="00C47BFF">
        <w:rPr>
          <w:rFonts w:ascii="Times New Roman" w:hAnsi="Times New Roman" w:cs="Times New Roman"/>
        </w:rPr>
        <w:t>Hussain and</w:t>
      </w:r>
      <w:r w:rsidRPr="00C47BFF">
        <w:rPr>
          <w:rFonts w:ascii="Times New Roman" w:hAnsi="Times New Roman" w:cs="Times New Roman"/>
          <w:spacing w:val="-3"/>
        </w:rPr>
        <w:t xml:space="preserve"> S. </w:t>
      </w:r>
      <w:r w:rsidRPr="00C47BFF">
        <w:rPr>
          <w:rFonts w:ascii="Times New Roman" w:hAnsi="Times New Roman" w:cs="Times New Roman"/>
        </w:rPr>
        <w:t>Khan.</w:t>
      </w:r>
      <w:r w:rsidRPr="00C47BFF">
        <w:rPr>
          <w:rFonts w:ascii="Times New Roman" w:hAnsi="Times New Roman" w:cs="Times New Roman"/>
          <w:spacing w:val="-3"/>
        </w:rPr>
        <w:t xml:space="preserve"> 1993. Correlation of characters contributing to grain and forage yields and forage quality in sorghum (</w:t>
      </w:r>
      <w:r w:rsidRPr="00C47BFF">
        <w:rPr>
          <w:rFonts w:ascii="Times New Roman" w:hAnsi="Times New Roman" w:cs="Times New Roman"/>
          <w:i/>
          <w:spacing w:val="-3"/>
        </w:rPr>
        <w:t>Sorghum bicolor</w:t>
      </w:r>
      <w:r w:rsidRPr="00C47BFF">
        <w:rPr>
          <w:rFonts w:ascii="Times New Roman" w:hAnsi="Times New Roman" w:cs="Times New Roman"/>
          <w:spacing w:val="-3"/>
        </w:rPr>
        <w:t>). Indian Journal of Agricultural Science, 63:92</w:t>
      </w:r>
      <w:r w:rsidRPr="00C47BFF">
        <w:rPr>
          <w:rFonts w:ascii="Times New Roman" w:hAnsi="Times New Roman" w:cs="Times New Roman"/>
          <w:spacing w:val="-3"/>
        </w:rPr>
        <w:noBreakHyphen/>
        <w:t>95.</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Bhatti. 1993. Site variation in forage yield, dry matter yield, crude protein, and crude fiber contents of pearl millet cultivars. Pakistan Journal of Scientific and Industrial Research, 36: 261</w:t>
      </w:r>
      <w:r w:rsidRPr="00C47BFF">
        <w:rPr>
          <w:rFonts w:ascii="Times New Roman" w:hAnsi="Times New Roman" w:cs="Times New Roman"/>
          <w:spacing w:val="-3"/>
        </w:rPr>
        <w:noBreakHyphen/>
        <w:t>263.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Bhatti. 1993. Variability for green fodder yield and quality in cowpea under rainfed conditions. Pakistan Journal of Agricultural Research, 14:154-158.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I.A.and N Mohammad 1993. A study of various genetic parameters in forage peas. </w:t>
      </w:r>
      <w:r w:rsidRPr="00C47BFF">
        <w:rPr>
          <w:rFonts w:ascii="Times New Roman" w:hAnsi="Times New Roman" w:cs="Times New Roman"/>
          <w:i/>
        </w:rPr>
        <w:t>Pak</w:t>
      </w:r>
      <w:r w:rsidRPr="00C47BFF">
        <w:rPr>
          <w:rFonts w:ascii="Times New Roman" w:hAnsi="Times New Roman" w:cs="Times New Roman"/>
        </w:rPr>
        <w:t>. J. Agric. Res. 14(2&amp;3): 198-203.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 xml:space="preserve">Khan, S., D. Mohammad, A. Hussain and M. B. Bhatti. </w:t>
      </w:r>
      <w:r w:rsidRPr="00C47BFF">
        <w:rPr>
          <w:rFonts w:ascii="Times New Roman" w:hAnsi="Times New Roman" w:cs="Times New Roman"/>
          <w:spacing w:val="-3"/>
        </w:rPr>
        <w:t xml:space="preserve">1993. The influence of seeding rate on plant density, dry matter yield and protein content of oats, medic and vetch. </w:t>
      </w:r>
      <w:r w:rsidRPr="00C47BFF">
        <w:rPr>
          <w:rFonts w:ascii="Times New Roman" w:hAnsi="Times New Roman" w:cs="Times New Roman"/>
        </w:rPr>
        <w:t>Sarhad Journal of Agriculture,</w:t>
      </w:r>
      <w:r w:rsidRPr="00C47BFF">
        <w:rPr>
          <w:rFonts w:ascii="Times New Roman" w:hAnsi="Times New Roman" w:cs="Times New Roman"/>
          <w:spacing w:val="-3"/>
        </w:rPr>
        <w:t xml:space="preserve"> 9:359</w:t>
      </w:r>
      <w:r w:rsidRPr="00C47BFF">
        <w:rPr>
          <w:rFonts w:ascii="Times New Roman" w:hAnsi="Times New Roman" w:cs="Times New Roman"/>
          <w:spacing w:val="-3"/>
        </w:rPr>
        <w:noBreakHyphen/>
        <w:t>65.</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Bhatti, M. B., A. </w:t>
      </w:r>
      <w:r w:rsidRPr="00C47BFF">
        <w:rPr>
          <w:rFonts w:ascii="Times New Roman" w:hAnsi="Times New Roman" w:cs="Times New Roman"/>
        </w:rPr>
        <w:t>Hussain</w:t>
      </w:r>
      <w:r w:rsidRPr="00C47BFF">
        <w:rPr>
          <w:rFonts w:ascii="Times New Roman" w:hAnsi="Times New Roman" w:cs="Times New Roman"/>
          <w:spacing w:val="-3"/>
        </w:rPr>
        <w:t xml:space="preserve"> and D. Mohammad. 1992. Fodder production potential of different oat cultivars under two cut systems. Pakistan Journal of Agricultural Research, 13:184</w:t>
      </w:r>
      <w:r w:rsidRPr="00C47BFF">
        <w:rPr>
          <w:rFonts w:ascii="Times New Roman" w:hAnsi="Times New Roman" w:cs="Times New Roman"/>
          <w:spacing w:val="-3"/>
        </w:rPr>
        <w:noBreakHyphen/>
        <w:t>190.</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Butt, N. M., N. Mohammad and S. Khan. 1991. Performance of tropical grasses under sub-humid sub-tropical conditions of Pakistan. Pakistan Journal of Forestry, 40: 318-320.</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and M. B. Bhatti. 1991. Response of sudan grass to various levels of nitrogen in combination with phosphorus under rainfed conditions. Pakistan Journal of Agricultural Research, 12:158</w:t>
      </w:r>
      <w:r w:rsidRPr="00C47BFF">
        <w:rPr>
          <w:rFonts w:ascii="Times New Roman" w:hAnsi="Times New Roman" w:cs="Times New Roman"/>
          <w:spacing w:val="-3"/>
        </w:rPr>
        <w:noBreakHyphen/>
        <w:t>164.</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lastRenderedPageBreak/>
        <w:t xml:space="preserve">Zahid, M.S., M. A. Khokhar, H. R. Khan, A. Razaq and A. Majid, A. 1991. Cropping system interventions in farming system research area Fatehjang (Pakistan). </w:t>
      </w:r>
      <w:r w:rsidRPr="00C47BFF">
        <w:rPr>
          <w:rFonts w:ascii="Times New Roman" w:hAnsi="Times New Roman" w:cs="Times New Roman"/>
          <w:bCs/>
        </w:rPr>
        <w:t>Journal of Animal and Plant Sciences,</w:t>
      </w:r>
      <w:r w:rsidRPr="00C47BFF">
        <w:rPr>
          <w:rFonts w:ascii="Times New Roman" w:hAnsi="Times New Roman" w:cs="Times New Roman"/>
        </w:rPr>
        <w:t xml:space="preserve"> 1(2): 99</w:t>
      </w:r>
      <w:r w:rsidRPr="00C47BFF">
        <w:rPr>
          <w:rFonts w:ascii="Times New Roman" w:hAnsi="Times New Roman" w:cs="Times New Roman"/>
        </w:rPr>
        <w:noBreakHyphen/>
        <w:t xml:space="preserve">102.  </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Hussain, A.,</w:t>
      </w:r>
      <w:r w:rsidRPr="00C47BFF">
        <w:rPr>
          <w:rFonts w:ascii="Times New Roman" w:hAnsi="Times New Roman" w:cs="Times New Roman"/>
          <w:spacing w:val="-3"/>
        </w:rPr>
        <w:t xml:space="preserve"> D. Mohammad, S. </w:t>
      </w:r>
      <w:r w:rsidRPr="00C47BFF">
        <w:rPr>
          <w:rFonts w:ascii="Times New Roman" w:hAnsi="Times New Roman" w:cs="Times New Roman"/>
        </w:rPr>
        <w:t>Khan</w:t>
      </w:r>
      <w:r w:rsidRPr="00C47BFF">
        <w:rPr>
          <w:rFonts w:ascii="Times New Roman" w:hAnsi="Times New Roman" w:cs="Times New Roman"/>
          <w:spacing w:val="-3"/>
        </w:rPr>
        <w:t xml:space="preserve"> and M. B. Bhatti. 1990. Genotype* Environment interactions in forage sorghum variety tests and implications on sorghum breeding. Pakistan Journal of Scientific and Industrial Research, 33: 451</w:t>
      </w:r>
      <w:r w:rsidRPr="00C47BFF">
        <w:rPr>
          <w:rFonts w:ascii="Times New Roman" w:hAnsi="Times New Roman" w:cs="Times New Roman"/>
          <w:spacing w:val="-3"/>
        </w:rPr>
        <w:noBreakHyphen/>
        <w:t>453.</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S.Khan and M. B. </w:t>
      </w:r>
      <w:r w:rsidRPr="00C47BFF">
        <w:rPr>
          <w:rFonts w:ascii="Times New Roman" w:hAnsi="Times New Roman" w:cs="Times New Roman"/>
          <w:spacing w:val="-3"/>
        </w:rPr>
        <w:t>Bhatti. 1990. Locational differences in forage yield and quality of maize cultivars. Pakistan Journal of Scientific and Industrial Research, 33:454</w:t>
      </w:r>
      <w:r w:rsidRPr="00C47BFF">
        <w:rPr>
          <w:rFonts w:ascii="Times New Roman" w:hAnsi="Times New Roman" w:cs="Times New Roman"/>
          <w:spacing w:val="-3"/>
        </w:rPr>
        <w:noBreakHyphen/>
        <w:t>456.</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Mohammad, N. and S. Khan. 1989. Performance of cowpeas cultivars under rainfed conditions at NARC, Islamabd. Sarhad Journal of Agriculture, 5: 615-618.</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rPr>
      </w:pPr>
      <w:r w:rsidRPr="00C47BFF">
        <w:rPr>
          <w:rFonts w:ascii="Times New Roman" w:hAnsi="Times New Roman" w:cs="Times New Roman"/>
        </w:rPr>
        <w:t xml:space="preserve">Qamar, I.A. and N. Muhammad 1989. Common vetch; important winter forage for Pothwar. </w:t>
      </w:r>
      <w:r w:rsidRPr="00C47BFF">
        <w:rPr>
          <w:rFonts w:ascii="Times New Roman" w:hAnsi="Times New Roman" w:cs="Times New Roman"/>
          <w:i/>
        </w:rPr>
        <w:t>Progressive Farming</w:t>
      </w:r>
      <w:r w:rsidRPr="00C47BFF">
        <w:rPr>
          <w:rFonts w:ascii="Times New Roman" w:hAnsi="Times New Roman" w:cs="Times New Roman"/>
        </w:rPr>
        <w:t xml:space="preserve"> 13: 37-38.</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Ahmad, S., M. S. Zahid, Z. A. Cheema, and R. M. Iqbal. 1988. Effect of weed control practices on weed population and   yield of maize. Pakistan Journal of Weed Science Research, 1(2): 67-71.</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Shaheen, A., R. Ullah and A. </w:t>
      </w:r>
      <w:r w:rsidRPr="00C47BFF">
        <w:rPr>
          <w:rFonts w:ascii="Times New Roman" w:hAnsi="Times New Roman" w:cs="Times New Roman"/>
        </w:rPr>
        <w:t>Hussain.</w:t>
      </w:r>
      <w:r w:rsidRPr="00C47BFF">
        <w:rPr>
          <w:rFonts w:ascii="Times New Roman" w:hAnsi="Times New Roman" w:cs="Times New Roman"/>
          <w:spacing w:val="-3"/>
        </w:rPr>
        <w:t xml:space="preserve"> 1987. Inoculum and NPK fertilization of berseem: Change in response to Molybdenum, Zinc, Copper, Boron and Magnesium application. Pakistan Journal of Scientific and Industrial Research, 30:36</w:t>
      </w:r>
      <w:r w:rsidRPr="00C47BFF">
        <w:rPr>
          <w:rFonts w:ascii="Times New Roman" w:hAnsi="Times New Roman" w:cs="Times New Roman"/>
          <w:spacing w:val="-3"/>
        </w:rPr>
        <w:noBreakHyphen/>
        <w:t>39.</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Basir, A., A. A. Qureshi, S. Khan and M. A. Sagar. 1986. Available status of copper, zinc, manganese and iron and their relationship with physico-chemical characteristics of soil, the representative series of Peshawar valley</w:t>
      </w:r>
      <w:r w:rsidRPr="00C47BFF">
        <w:rPr>
          <w:rFonts w:ascii="Times New Roman" w:hAnsi="Times New Roman" w:cs="Times New Roman"/>
          <w:i/>
        </w:rPr>
        <w:t>. Science Technology and Development</w:t>
      </w:r>
      <w:r w:rsidRPr="00C47BFF">
        <w:rPr>
          <w:rFonts w:ascii="Times New Roman" w:hAnsi="Times New Roman" w:cs="Times New Roman"/>
        </w:rPr>
        <w:t>. 5: 23-27.</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rPr>
        <w:t xml:space="preserve">Bhatti, M. B., D. Mohammad, S. Khan and M. I. Sultani. 1985.  Effect of different inter and intra-row spacings on forage yield and quality in elephant grass. </w:t>
      </w:r>
      <w:r w:rsidRPr="00C47BFF">
        <w:rPr>
          <w:rFonts w:ascii="Times New Roman" w:hAnsi="Times New Roman" w:cs="Times New Roman"/>
          <w:spacing w:val="-3"/>
        </w:rPr>
        <w:t>Pakistan Journal of Agricultural Research,</w:t>
      </w:r>
      <w:r w:rsidRPr="00C47BFF">
        <w:rPr>
          <w:rFonts w:ascii="Times New Roman" w:hAnsi="Times New Roman" w:cs="Times New Roman"/>
        </w:rPr>
        <w:t xml:space="preserve"> 6: 107-112.</w:t>
      </w:r>
    </w:p>
    <w:p w:rsidR="009D3829" w:rsidRPr="00C47BFF" w:rsidRDefault="009D3829" w:rsidP="009D3829">
      <w:pPr>
        <w:numPr>
          <w:ilvl w:val="0"/>
          <w:numId w:val="4"/>
        </w:numPr>
        <w:tabs>
          <w:tab w:val="left" w:pos="-720"/>
        </w:tabs>
        <w:suppressAutoHyphens/>
        <w:spacing w:after="0" w:line="240" w:lineRule="auto"/>
        <w:jc w:val="both"/>
        <w:rPr>
          <w:rFonts w:ascii="Times New Roman" w:hAnsi="Times New Roman" w:cs="Times New Roman"/>
          <w:spacing w:val="-3"/>
        </w:rPr>
      </w:pPr>
      <w:r w:rsidRPr="00C47BFF">
        <w:rPr>
          <w:rFonts w:ascii="Times New Roman" w:hAnsi="Times New Roman" w:cs="Times New Roman"/>
          <w:spacing w:val="-3"/>
        </w:rPr>
        <w:t xml:space="preserve">Chaudhary, M. H. and A. </w:t>
      </w:r>
      <w:r w:rsidRPr="00C47BFF">
        <w:rPr>
          <w:rFonts w:ascii="Times New Roman" w:hAnsi="Times New Roman" w:cs="Times New Roman"/>
        </w:rPr>
        <w:t>Hussain</w:t>
      </w:r>
      <w:r w:rsidRPr="00C47BFF">
        <w:rPr>
          <w:rFonts w:ascii="Times New Roman" w:hAnsi="Times New Roman" w:cs="Times New Roman"/>
          <w:spacing w:val="-3"/>
        </w:rPr>
        <w:t>. 1985. A new high fodder yielding variety (P</w:t>
      </w:r>
      <w:r w:rsidRPr="00C47BFF">
        <w:rPr>
          <w:rFonts w:ascii="Times New Roman" w:hAnsi="Times New Roman" w:cs="Times New Roman"/>
          <w:spacing w:val="-3"/>
        </w:rPr>
        <w:noBreakHyphen/>
        <w:t>518) of cowpea. Pakistan Journal of Agricultural Research, 6:267</w:t>
      </w:r>
      <w:r w:rsidRPr="00C47BFF">
        <w:rPr>
          <w:rFonts w:ascii="Times New Roman" w:hAnsi="Times New Roman" w:cs="Times New Roman"/>
          <w:spacing w:val="-3"/>
        </w:rPr>
        <w:noBreakHyphen/>
        <w:t>70.</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u w:val="single"/>
        </w:rPr>
      </w:pPr>
      <w:r w:rsidRPr="00C47BFF">
        <w:rPr>
          <w:rFonts w:ascii="Times New Roman" w:hAnsi="Times New Roman" w:cs="Times New Roman"/>
        </w:rPr>
        <w:t>Sultani, M. I., M. B. Bhatti, S. Khan and A. Amin. 1985. Effect of inter cropping of siratro legume (</w:t>
      </w:r>
      <w:r w:rsidRPr="00C47BFF">
        <w:rPr>
          <w:rFonts w:ascii="Times New Roman" w:hAnsi="Times New Roman" w:cs="Times New Roman"/>
          <w:i/>
        </w:rPr>
        <w:t>Macroptilliumatropurporium</w:t>
      </w:r>
      <w:r w:rsidRPr="00C47BFF">
        <w:rPr>
          <w:rFonts w:ascii="Times New Roman" w:hAnsi="Times New Roman" w:cs="Times New Roman"/>
        </w:rPr>
        <w:t xml:space="preserve">) on the herbage yield and quality of </w:t>
      </w:r>
      <w:r w:rsidRPr="00C47BFF">
        <w:rPr>
          <w:rFonts w:ascii="Times New Roman" w:hAnsi="Times New Roman" w:cs="Times New Roman"/>
          <w:i/>
        </w:rPr>
        <w:t>Cenchrisciliaris</w:t>
      </w:r>
      <w:r w:rsidRPr="00C47BFF">
        <w:rPr>
          <w:rFonts w:ascii="Times New Roman" w:hAnsi="Times New Roman" w:cs="Times New Roman"/>
        </w:rPr>
        <w:t>. Pakistan Journal of Forestry, 35 (3):</w:t>
      </w:r>
      <w:r w:rsidRPr="00C47BFF">
        <w:rPr>
          <w:rFonts w:ascii="Times New Roman" w:hAnsi="Times New Roman" w:cs="Times New Roman"/>
          <w:bCs/>
        </w:rPr>
        <w:t>113-118.</w:t>
      </w:r>
    </w:p>
    <w:p w:rsidR="009D3829" w:rsidRPr="00C47BFF"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 xml:space="preserve">Bhatti, M. B., Z. D. Chaudhry, D. Mohammad and S. Khan. 1983. Potential of cowpeas as a forage crop. </w:t>
      </w:r>
      <w:r w:rsidRPr="00C47BFF">
        <w:rPr>
          <w:rFonts w:ascii="Times New Roman" w:hAnsi="Times New Roman" w:cs="Times New Roman"/>
          <w:spacing w:val="-3"/>
        </w:rPr>
        <w:t>Pakistan Journal of Agricultural Research,</w:t>
      </w:r>
      <w:r w:rsidRPr="00C47BFF">
        <w:rPr>
          <w:rFonts w:ascii="Times New Roman" w:hAnsi="Times New Roman" w:cs="Times New Roman"/>
        </w:rPr>
        <w:t xml:space="preserve"> 4: 116-119.</w:t>
      </w:r>
    </w:p>
    <w:p w:rsidR="009D3829" w:rsidRDefault="009D3829" w:rsidP="009D3829">
      <w:pPr>
        <w:numPr>
          <w:ilvl w:val="0"/>
          <w:numId w:val="4"/>
        </w:numPr>
        <w:tabs>
          <w:tab w:val="left" w:pos="-720"/>
        </w:tabs>
        <w:spacing w:after="0" w:line="240" w:lineRule="auto"/>
        <w:jc w:val="both"/>
        <w:rPr>
          <w:rFonts w:ascii="Times New Roman" w:hAnsi="Times New Roman" w:cs="Times New Roman"/>
        </w:rPr>
      </w:pPr>
      <w:r w:rsidRPr="00C47BFF">
        <w:rPr>
          <w:rFonts w:ascii="Times New Roman" w:hAnsi="Times New Roman" w:cs="Times New Roman"/>
        </w:rPr>
        <w:t xml:space="preserve">Khan, S., D. Mohammad, M. Yousaf, M. B. Bhatti and M. I. Sultani. 1983. Effect of seeding rate on plant density on green fodder yield of four sorghum cultivars. </w:t>
      </w:r>
      <w:r w:rsidRPr="00C47BFF">
        <w:rPr>
          <w:rFonts w:ascii="Times New Roman" w:hAnsi="Times New Roman" w:cs="Times New Roman"/>
          <w:spacing w:val="-3"/>
        </w:rPr>
        <w:t>Pakistan Journal of Agricultural Research,</w:t>
      </w:r>
      <w:r w:rsidRPr="00C47BFF">
        <w:rPr>
          <w:rFonts w:ascii="Times New Roman" w:hAnsi="Times New Roman" w:cs="Times New Roman"/>
        </w:rPr>
        <w:t xml:space="preserve"> 5: 149-152.</w:t>
      </w:r>
    </w:p>
    <w:p w:rsidR="00C40FDA" w:rsidRPr="00C40FDA" w:rsidRDefault="00C40FDA" w:rsidP="00C40FDA">
      <w:pPr>
        <w:tabs>
          <w:tab w:val="left" w:pos="-720"/>
        </w:tabs>
        <w:spacing w:after="0" w:line="240" w:lineRule="auto"/>
        <w:ind w:left="720"/>
        <w:jc w:val="both"/>
        <w:rPr>
          <w:rFonts w:ascii="Times New Roman" w:hAnsi="Times New Roman" w:cs="Times New Roman"/>
        </w:rPr>
      </w:pPr>
      <w:bookmarkStart w:id="0" w:name="_GoBack"/>
      <w:bookmarkEnd w:id="0"/>
    </w:p>
    <w:p w:rsidR="009D3829" w:rsidRPr="00C47BFF" w:rsidRDefault="009D3829" w:rsidP="009D3829">
      <w:pPr>
        <w:jc w:val="both"/>
        <w:rPr>
          <w:rFonts w:ascii="Times New Roman" w:hAnsi="Times New Roman" w:cs="Times New Roman"/>
          <w:b/>
          <w:iCs/>
        </w:rPr>
      </w:pPr>
      <w:r w:rsidRPr="00C47BFF">
        <w:rPr>
          <w:rFonts w:ascii="Times New Roman" w:hAnsi="Times New Roman" w:cs="Times New Roman"/>
          <w:b/>
          <w:iCs/>
        </w:rPr>
        <w:t>II. Proceeding</w:t>
      </w:r>
      <w:r w:rsidR="00EA3EFA" w:rsidRPr="00C47BFF">
        <w:rPr>
          <w:rFonts w:ascii="Times New Roman" w:hAnsi="Times New Roman" w:cs="Times New Roman"/>
          <w:b/>
          <w:iCs/>
        </w:rPr>
        <w:t>s/conference</w:t>
      </w:r>
    </w:p>
    <w:p w:rsidR="009D3829" w:rsidRPr="00C47BFF" w:rsidRDefault="009D3829" w:rsidP="009D3829">
      <w:pPr>
        <w:numPr>
          <w:ilvl w:val="0"/>
          <w:numId w:val="4"/>
        </w:numPr>
        <w:spacing w:after="0" w:line="240" w:lineRule="auto"/>
        <w:jc w:val="both"/>
        <w:rPr>
          <w:rFonts w:ascii="Times New Roman" w:hAnsi="Times New Roman" w:cs="Times New Roman"/>
          <w:u w:val="single"/>
        </w:rPr>
      </w:pPr>
      <w:r w:rsidRPr="00C47BFF">
        <w:rPr>
          <w:rFonts w:ascii="Times New Roman" w:hAnsi="Times New Roman" w:cs="Times New Roman"/>
          <w:iCs/>
        </w:rPr>
        <w:t xml:space="preserve">Bhatti, M. B. and S. Khan. </w:t>
      </w:r>
      <w:r w:rsidRPr="00C47BFF">
        <w:rPr>
          <w:rFonts w:ascii="Times New Roman" w:hAnsi="Times New Roman" w:cs="Times New Roman"/>
        </w:rPr>
        <w:t>1996. Editor of “</w:t>
      </w:r>
      <w:r w:rsidRPr="00C47BFF">
        <w:rPr>
          <w:rFonts w:ascii="Times New Roman" w:hAnsi="Times New Roman" w:cs="Times New Roman"/>
          <w:i/>
        </w:rPr>
        <w:t>Fodder Production in Pakistan</w:t>
      </w:r>
      <w:r w:rsidRPr="00C47BFF">
        <w:rPr>
          <w:rFonts w:ascii="Times New Roman" w:hAnsi="Times New Roman" w:cs="Times New Roman"/>
        </w:rPr>
        <w:t>.” Proceedings of the National Conference on “Improvement, Production and Utilization of Fodder Crops in Pakistan.” Organized by FAO/PARC. PP. 230.</w:t>
      </w:r>
    </w:p>
    <w:p w:rsidR="00EA3EFA" w:rsidRPr="00C47BFF" w:rsidRDefault="00EA3EFA" w:rsidP="00EA3EFA">
      <w:pPr>
        <w:pStyle w:val="Default"/>
        <w:numPr>
          <w:ilvl w:val="0"/>
          <w:numId w:val="4"/>
        </w:numPr>
        <w:jc w:val="both"/>
        <w:rPr>
          <w:rFonts w:ascii="Times New Roman" w:hAnsi="Times New Roman" w:cs="Times New Roman"/>
          <w:color w:val="auto"/>
        </w:rPr>
      </w:pPr>
      <w:r w:rsidRPr="00C47BFF">
        <w:rPr>
          <w:rFonts w:ascii="Times New Roman" w:hAnsi="Times New Roman" w:cs="Times New Roman"/>
          <w:bCs/>
          <w:color w:val="auto"/>
        </w:rPr>
        <w:t>Khan S</w:t>
      </w:r>
      <w:r w:rsidRPr="00C47BFF">
        <w:rPr>
          <w:rFonts w:ascii="Times New Roman" w:hAnsi="Times New Roman" w:cs="Times New Roman"/>
          <w:color w:val="auto"/>
        </w:rPr>
        <w:t>, F. Yazdan, A. Khan, Z. Ali and U. Hameed. 2018.</w:t>
      </w:r>
      <w:r w:rsidRPr="00C47BFF">
        <w:rPr>
          <w:rFonts w:ascii="Times New Roman" w:hAnsi="Times New Roman" w:cs="Times New Roman"/>
          <w:bCs/>
          <w:color w:val="auto"/>
        </w:rPr>
        <w:t xml:space="preserve">Food security in Pakistan: problems and future prospects. Second National Conference On Emerging Trends In Bioinformatics And Biosciences </w:t>
      </w:r>
      <w:r w:rsidRPr="00C47BFF">
        <w:rPr>
          <w:rFonts w:ascii="Times New Roman" w:hAnsi="Times New Roman" w:cs="Times New Roman"/>
          <w:color w:val="auto"/>
        </w:rPr>
        <w:t>August 09–11 2018. Universty of Hazara Pakistan.</w:t>
      </w:r>
    </w:p>
    <w:p w:rsidR="00EA3EFA" w:rsidRPr="00C47BFF" w:rsidRDefault="00EA3EFA" w:rsidP="00EA3EFA">
      <w:pPr>
        <w:pStyle w:val="Default"/>
        <w:ind w:left="720"/>
        <w:jc w:val="both"/>
        <w:rPr>
          <w:rFonts w:ascii="Times New Roman" w:hAnsi="Times New Roman" w:cs="Times New Roman"/>
          <w:bCs/>
          <w:color w:val="auto"/>
        </w:rPr>
      </w:pPr>
    </w:p>
    <w:p w:rsidR="00EA3EFA" w:rsidRDefault="00EA3EFA" w:rsidP="00EA3EFA">
      <w:pPr>
        <w:pStyle w:val="Default"/>
        <w:numPr>
          <w:ilvl w:val="0"/>
          <w:numId w:val="4"/>
        </w:numPr>
        <w:jc w:val="both"/>
        <w:rPr>
          <w:rFonts w:ascii="Times New Roman" w:hAnsi="Times New Roman" w:cs="Times New Roman"/>
          <w:bCs/>
          <w:color w:val="auto"/>
        </w:rPr>
      </w:pPr>
      <w:r w:rsidRPr="00C47BFF">
        <w:rPr>
          <w:rFonts w:ascii="Times New Roman" w:hAnsi="Times New Roman" w:cs="Times New Roman"/>
          <w:bCs/>
          <w:color w:val="auto"/>
        </w:rPr>
        <w:t xml:space="preserve">Khan S, M. A. Khan, U. Hameed, Z. A Gurmani. 2018.  Mitigating the challenge of climatic change crops adaptation strategies for farming community in Pakistan. First national and second national conference on challenges and opportunities to boost </w:t>
      </w:r>
      <w:r w:rsidRPr="00C47BFF">
        <w:rPr>
          <w:rFonts w:ascii="Times New Roman" w:hAnsi="Times New Roman" w:cs="Times New Roman"/>
          <w:bCs/>
          <w:color w:val="auto"/>
        </w:rPr>
        <w:lastRenderedPageBreak/>
        <w:t>agriculture in changing climate. March 26-28. 2018. Collage of agriculture BZU, BahdurSubcampusLayyah Pakistan.</w:t>
      </w:r>
    </w:p>
    <w:p w:rsidR="00002600" w:rsidRDefault="00002600" w:rsidP="00002600">
      <w:pPr>
        <w:pStyle w:val="ListParagraph"/>
        <w:rPr>
          <w:bCs/>
        </w:rPr>
      </w:pPr>
    </w:p>
    <w:p w:rsidR="00002600" w:rsidRPr="00002600" w:rsidRDefault="00002600" w:rsidP="00002600">
      <w:pPr>
        <w:pStyle w:val="ListParagraph"/>
        <w:numPr>
          <w:ilvl w:val="0"/>
          <w:numId w:val="4"/>
        </w:numPr>
        <w:contextualSpacing/>
      </w:pPr>
      <w:r w:rsidRPr="00002600">
        <w:t>Khan. S.,</w:t>
      </w:r>
      <w:r w:rsidRPr="00002600">
        <w:rPr>
          <w:b/>
        </w:rPr>
        <w:t>Zulfiqar A</w:t>
      </w:r>
      <w:r w:rsidRPr="00002600">
        <w:t>., Ayub K. M., Muhammad U. H</w:t>
      </w:r>
      <w:r w:rsidRPr="00002600">
        <w:rPr>
          <w:b/>
        </w:rPr>
        <w:t>.</w:t>
      </w:r>
      <w:r w:rsidRPr="00002600">
        <w:t xml:space="preserve"> (2019) Emerging trends in agriculture due to climate change problems and future prospects. International conference on agriculture and biological sciences , Haripur, Pakistan </w:t>
      </w:r>
    </w:p>
    <w:p w:rsidR="00002600" w:rsidRPr="00002600" w:rsidRDefault="00002600" w:rsidP="00002600">
      <w:pPr>
        <w:pStyle w:val="ListParagraph"/>
        <w:contextualSpacing/>
        <w:rPr>
          <w:b/>
        </w:rPr>
      </w:pPr>
    </w:p>
    <w:p w:rsidR="009D3829" w:rsidRPr="00002600" w:rsidRDefault="00002600" w:rsidP="00002600">
      <w:pPr>
        <w:pStyle w:val="ListParagraph"/>
        <w:numPr>
          <w:ilvl w:val="0"/>
          <w:numId w:val="4"/>
        </w:numPr>
        <w:contextualSpacing/>
      </w:pPr>
      <w:r w:rsidRPr="00002600">
        <w:t xml:space="preserve">Hameed, M. U., Shafiq Z., </w:t>
      </w:r>
      <w:r w:rsidRPr="00002600">
        <w:rPr>
          <w:b/>
        </w:rPr>
        <w:t>Zulfiqar A</w:t>
      </w:r>
      <w:r w:rsidRPr="00002600">
        <w:t>. G., Sajjad K., Allah B., Muhammad I. (2019) Lodging resistant , late maturing anf high yielding oats (Avena sativa L. ) variety for fodder production in barani and irrigated areas of Pakistan. International conference on agriculture and biological sciences , Haripur, Pakistan</w:t>
      </w:r>
    </w:p>
    <w:p w:rsidR="009D3829" w:rsidRPr="00C47BFF" w:rsidRDefault="009D3829" w:rsidP="009D3829">
      <w:pPr>
        <w:jc w:val="both"/>
        <w:rPr>
          <w:rFonts w:ascii="Times New Roman" w:hAnsi="Times New Roman" w:cs="Times New Roman"/>
          <w:b/>
          <w:u w:val="single"/>
        </w:rPr>
      </w:pPr>
      <w:r w:rsidRPr="00C47BFF">
        <w:rPr>
          <w:rFonts w:ascii="Times New Roman" w:hAnsi="Times New Roman" w:cs="Times New Roman"/>
          <w:b/>
        </w:rPr>
        <w:t xml:space="preserve">III. Book </w:t>
      </w:r>
    </w:p>
    <w:p w:rsidR="009D3829" w:rsidRPr="00C47BFF" w:rsidRDefault="009D3829" w:rsidP="009D3829">
      <w:pPr>
        <w:numPr>
          <w:ilvl w:val="0"/>
          <w:numId w:val="4"/>
        </w:numPr>
        <w:spacing w:after="0" w:line="240" w:lineRule="auto"/>
        <w:jc w:val="both"/>
        <w:rPr>
          <w:rFonts w:ascii="Times New Roman" w:hAnsi="Times New Roman" w:cs="Times New Roman"/>
        </w:rPr>
      </w:pPr>
      <w:r w:rsidRPr="00C47BFF">
        <w:rPr>
          <w:rFonts w:ascii="Times New Roman" w:hAnsi="Times New Roman" w:cs="Times New Roman"/>
          <w:spacing w:val="-3"/>
        </w:rPr>
        <w:t>Khan, M. J., Rinzin, B. G. Shivakumar, D. Pariyar, A. Hussain and G. G. C. Premalal. 2009. Fodder Germplasm in SAARC Countries. Published by SAARC Agriculture Centre, Dhaka-1215, Bangladesh. pp. 212.</w:t>
      </w:r>
    </w:p>
    <w:p w:rsidR="009D3829" w:rsidRPr="00C47BFF" w:rsidRDefault="009D3829" w:rsidP="009D3829">
      <w:pPr>
        <w:ind w:left="360"/>
        <w:jc w:val="both"/>
        <w:rPr>
          <w:rFonts w:ascii="Times New Roman" w:hAnsi="Times New Roman" w:cs="Times New Roman"/>
          <w:u w:val="single"/>
        </w:rPr>
      </w:pPr>
    </w:p>
    <w:p w:rsidR="009D3829" w:rsidRPr="00C47BFF" w:rsidRDefault="009D3829" w:rsidP="009D3829">
      <w:pPr>
        <w:tabs>
          <w:tab w:val="left" w:pos="-720"/>
        </w:tabs>
        <w:suppressAutoHyphens/>
        <w:jc w:val="both"/>
        <w:rPr>
          <w:rFonts w:ascii="Times New Roman" w:hAnsi="Times New Roman" w:cs="Times New Roman"/>
          <w:b/>
          <w:spacing w:val="-3"/>
        </w:rPr>
      </w:pPr>
      <w:r w:rsidRPr="00C47BFF">
        <w:rPr>
          <w:rFonts w:ascii="Times New Roman" w:hAnsi="Times New Roman" w:cs="Times New Roman"/>
          <w:b/>
          <w:spacing w:val="-3"/>
        </w:rPr>
        <w:t>IV.</w:t>
      </w:r>
      <w:r w:rsidRPr="00C47BFF">
        <w:rPr>
          <w:rFonts w:ascii="Times New Roman" w:hAnsi="Times New Roman" w:cs="Times New Roman"/>
          <w:b/>
          <w:spacing w:val="-3"/>
        </w:rPr>
        <w:tab/>
        <w:t>Papers published in proceedings</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Zahid, M.S., W. D. Bellotti, A. M. McNeill and M. J. Robertson. 2003. Performance of APSIM-Lucerne in South Australia. Proceedings of the 11</w:t>
      </w:r>
      <w:r w:rsidRPr="00C47BFF">
        <w:rPr>
          <w:rFonts w:ascii="Times New Roman" w:hAnsi="Times New Roman" w:cs="Times New Roman"/>
          <w:vertAlign w:val="superscript"/>
        </w:rPr>
        <w:t>th</w:t>
      </w:r>
      <w:r w:rsidRPr="00C47BFF">
        <w:rPr>
          <w:rFonts w:ascii="Times New Roman" w:hAnsi="Times New Roman" w:cs="Times New Roman"/>
        </w:rPr>
        <w:t xml:space="preserve"> Australian Agronomy Conference Melbourne.</w:t>
      </w:r>
      <w:r w:rsidRPr="00C47BFF">
        <w:rPr>
          <w:rFonts w:ascii="Times New Roman" w:hAnsi="Times New Roman" w:cs="Times New Roman"/>
          <w:color w:val="0000FF"/>
          <w:u w:val="single"/>
        </w:rPr>
        <w:t>http://www.regional.org/au/asa/2003/.</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Hussain, A. and</w:t>
      </w:r>
      <w:r w:rsidRPr="00C47BFF">
        <w:rPr>
          <w:rFonts w:ascii="Times New Roman" w:hAnsi="Times New Roman" w:cs="Times New Roman"/>
          <w:spacing w:val="-3"/>
        </w:rPr>
        <w:t>S.Khan. 2002. Impact of research and extension on fodder productivity in Pakistan. Published in the proceedings of TAPAFON (Temperate Asia Pasture and Fodder Network) meeting/conference held at Renewable Natural Resources Research Center, Bajo (Wangdue-Bhutan).pp. 79-86.</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Hussain, A., S.</w:t>
      </w:r>
      <w:r w:rsidRPr="00C47BFF">
        <w:rPr>
          <w:rFonts w:ascii="Times New Roman" w:hAnsi="Times New Roman" w:cs="Times New Roman"/>
          <w:spacing w:val="-3"/>
        </w:rPr>
        <w:t>Khan, M. U. Mufti and A. Bakhsh. 2002. Introduction and use of oats cultivars in Pakistan. Published in the proceedings of “5</w:t>
      </w:r>
      <w:r w:rsidRPr="00C47BFF">
        <w:rPr>
          <w:rFonts w:ascii="Times New Roman" w:hAnsi="Times New Roman" w:cs="Times New Roman"/>
          <w:spacing w:val="-3"/>
          <w:vertAlign w:val="superscript"/>
        </w:rPr>
        <w:t>th</w:t>
      </w:r>
      <w:r w:rsidRPr="00C47BFF">
        <w:rPr>
          <w:rFonts w:ascii="Times New Roman" w:hAnsi="Times New Roman" w:cs="Times New Roman"/>
          <w:spacing w:val="-3"/>
        </w:rPr>
        <w:t xml:space="preserve"> TAPAFON (Temperate Asia Pasture and Fodder Network) meeting/conference held at Renewable Natural Resources Research Center, Bajo (Wangdue-Bhutan). pp. 159-166.</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Hussain, A., D. Mohammad and</w:t>
      </w:r>
      <w:r w:rsidRPr="00C47BFF">
        <w:rPr>
          <w:rFonts w:ascii="Times New Roman" w:hAnsi="Times New Roman" w:cs="Times New Roman"/>
          <w:spacing w:val="-3"/>
        </w:rPr>
        <w:t>S.Khan.2002. Improved fodder crop production in northern areas of Pakistan. Published in the proceedings of “5</w:t>
      </w:r>
      <w:r w:rsidRPr="00C47BFF">
        <w:rPr>
          <w:rFonts w:ascii="Times New Roman" w:hAnsi="Times New Roman" w:cs="Times New Roman"/>
          <w:spacing w:val="-3"/>
          <w:vertAlign w:val="superscript"/>
        </w:rPr>
        <w:t>th</w:t>
      </w:r>
      <w:r w:rsidRPr="00C47BFF">
        <w:rPr>
          <w:rFonts w:ascii="Times New Roman" w:hAnsi="Times New Roman" w:cs="Times New Roman"/>
          <w:spacing w:val="-3"/>
        </w:rPr>
        <w:t xml:space="preserve"> TAPAFON (Temperate Asia Pasture and Fodder Network) meeting/conference held at Renewable Natural Resources Research Center, Bajo (Wangdue-Bhutan). pp. 92-101.</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Zahid, M.S., A. M. McNeill and W. D. Bellotti. 2001. Soil water availability and root distribution irrainfed and irrigated lucerne.  Proceedings of the10th Australian Agronomy Conference held during 28 Jan- 1</w:t>
      </w:r>
      <w:r w:rsidRPr="00C47BFF">
        <w:rPr>
          <w:rFonts w:ascii="Times New Roman" w:hAnsi="Times New Roman" w:cs="Times New Roman"/>
          <w:vertAlign w:val="superscript"/>
        </w:rPr>
        <w:t>st</w:t>
      </w:r>
      <w:r w:rsidRPr="00C47BFF">
        <w:rPr>
          <w:rFonts w:ascii="Times New Roman" w:hAnsi="Times New Roman" w:cs="Times New Roman"/>
        </w:rPr>
        <w:t xml:space="preserve"> Feb 2001 in Hobart Tasmania. </w:t>
      </w:r>
      <w:hyperlink r:id="rId6" w:history="1">
        <w:r w:rsidRPr="00C47BFF">
          <w:rPr>
            <w:rStyle w:val="Hyperlink"/>
            <w:rFonts w:ascii="Times New Roman" w:hAnsi="Times New Roman"/>
          </w:rPr>
          <w:t>http://www.regional.org/au/asa/2001/</w:t>
        </w:r>
      </w:hyperlink>
      <w:r w:rsidRPr="00C47BFF">
        <w:rPr>
          <w:rFonts w:ascii="Times New Roman" w:hAnsi="Times New Roman" w:cs="Times New Roman"/>
          <w:color w:val="0000FF"/>
          <w:u w:val="single"/>
        </w:rPr>
        <w:t>.</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spacing w:val="-3"/>
        </w:rPr>
        <w:t xml:space="preserve">Khan, S. and A. </w:t>
      </w:r>
      <w:r w:rsidRPr="00C47BFF">
        <w:rPr>
          <w:rFonts w:ascii="Times New Roman" w:hAnsi="Times New Roman" w:cs="Times New Roman"/>
        </w:rPr>
        <w:t xml:space="preserve">Hussain. </w:t>
      </w:r>
      <w:r w:rsidRPr="00C47BFF">
        <w:rPr>
          <w:rFonts w:ascii="Times New Roman" w:hAnsi="Times New Roman" w:cs="Times New Roman"/>
          <w:spacing w:val="-3"/>
        </w:rPr>
        <w:t xml:space="preserve">1999. Improved production technology for winter legumes as forage crops. Published in the proceedings of training course in fodder production organized by NWFP Agri. Univ. Peshawar in collaboration with International Union for Conservation of Nature (IUCN) NWFP, Peshawar. pp. 1-11. </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spacing w:val="-3"/>
        </w:rPr>
        <w:t xml:space="preserve">Khan, S. and A. </w:t>
      </w:r>
      <w:r w:rsidRPr="00C47BFF">
        <w:rPr>
          <w:rFonts w:ascii="Times New Roman" w:hAnsi="Times New Roman" w:cs="Times New Roman"/>
        </w:rPr>
        <w:t>Hussain.</w:t>
      </w:r>
      <w:r w:rsidRPr="00C47BFF">
        <w:rPr>
          <w:rFonts w:ascii="Times New Roman" w:hAnsi="Times New Roman" w:cs="Times New Roman"/>
          <w:spacing w:val="-3"/>
        </w:rPr>
        <w:t>1999. Improved production technology for winter cereals as forage crops. Published in the proceedings of training course in fodder production organized by NWFP Agri. Univ. Peshawar in collaboration with Inter. Union for Conservation of Nature (IUCN) NWFP, Peshawar. pp. 11-20.</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spacing w:val="-3"/>
        </w:rPr>
        <w:t xml:space="preserve">Khan, S., A. </w:t>
      </w:r>
      <w:r w:rsidRPr="00C47BFF">
        <w:rPr>
          <w:rFonts w:ascii="Times New Roman" w:hAnsi="Times New Roman" w:cs="Times New Roman"/>
        </w:rPr>
        <w:t>Hussain</w:t>
      </w:r>
      <w:r w:rsidRPr="00C47BFF">
        <w:rPr>
          <w:rFonts w:ascii="Times New Roman" w:hAnsi="Times New Roman" w:cs="Times New Roman"/>
          <w:spacing w:val="-3"/>
        </w:rPr>
        <w:t>and M. B. Bhatti. 1997. Status and prospects of forage and fodder crops in Pakistan. Paper published in the proceedings of a symposium "Under Utilized/Unexploited Plants of Pakistan" held at the Plant Genetic Resources Institute, NARC, Islamabad. ISBN: 969-409-124-1, pp 61-68.</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spacing w:val="-3"/>
        </w:rPr>
        <w:lastRenderedPageBreak/>
        <w:t xml:space="preserve">Khan, S., M. B. Bhatti, T. K. Thorp and A. </w:t>
      </w:r>
      <w:r w:rsidRPr="00C47BFF">
        <w:rPr>
          <w:rFonts w:ascii="Times New Roman" w:hAnsi="Times New Roman" w:cs="Times New Roman"/>
        </w:rPr>
        <w:t xml:space="preserve">Hussain. </w:t>
      </w:r>
      <w:r w:rsidRPr="00C47BFF">
        <w:rPr>
          <w:rFonts w:ascii="Times New Roman" w:hAnsi="Times New Roman" w:cs="Times New Roman"/>
          <w:spacing w:val="-3"/>
        </w:rPr>
        <w:t>1996. Management and Locationsfor Seed Production of Fodder Crops in Pakistan. In "Fodder Production in Pakistan". Proceedings of the National Conference on "Improvement, Production and Utilization of Fodder Crops in Pakistan". Organized by FAO/PARC, ISBN: 969-8288-03-1, pp. 135-149.</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 xml:space="preserve">Khan, S., M. B. Bhatti and T. K. Thorp (1996). Improved fodders and seed production in the northern areas – Results and conclusions of the project. Proceedings of the National Conference on </w:t>
      </w:r>
      <w:r w:rsidRPr="00C47BFF">
        <w:rPr>
          <w:rFonts w:ascii="Times New Roman" w:hAnsi="Times New Roman" w:cs="Times New Roman"/>
          <w:i/>
        </w:rPr>
        <w:t>“Improvement, Production and Utilization of Fodder Crops in Pakistan.</w:t>
      </w:r>
      <w:r w:rsidRPr="00C47BFF">
        <w:rPr>
          <w:rFonts w:ascii="Times New Roman" w:hAnsi="Times New Roman" w:cs="Times New Roman"/>
        </w:rPr>
        <w:t>” Organized by FAO/PARC. PP. 36-54.</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 xml:space="preserve">Hussain, A., M. U. </w:t>
      </w:r>
      <w:r w:rsidRPr="00C47BFF">
        <w:rPr>
          <w:rFonts w:ascii="Times New Roman" w:hAnsi="Times New Roman" w:cs="Times New Roman"/>
          <w:spacing w:val="-3"/>
        </w:rPr>
        <w:t>Mufti, S. Khan and M. B. Bhatti. 1996. Hybrid seed and fodder production in sorghum. Fodder Production in Pakistan. Proceedings of the National Conference on "Improvement, Production and Utilization of Fodder Crops in Pakistan" organized by PARC/FAO, ISBN:969-8288-03-1, pp 150-165.</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 xml:space="preserve">Khan, S., E. D. Carter and S. Pattison. 1989. Production of oats, vetch and medic sown alone and in various combinations. </w:t>
      </w:r>
      <w:r w:rsidRPr="00C47BFF">
        <w:rPr>
          <w:rFonts w:ascii="Times New Roman" w:hAnsi="Times New Roman" w:cs="Times New Roman"/>
          <w:i/>
        </w:rPr>
        <w:t>Proceedings of 5</w:t>
      </w:r>
      <w:r w:rsidRPr="00C47BFF">
        <w:rPr>
          <w:rFonts w:ascii="Times New Roman" w:hAnsi="Times New Roman" w:cs="Times New Roman"/>
          <w:i/>
          <w:vertAlign w:val="superscript"/>
        </w:rPr>
        <w:t>th</w:t>
      </w:r>
      <w:r w:rsidRPr="00C47BFF">
        <w:rPr>
          <w:rFonts w:ascii="Times New Roman" w:hAnsi="Times New Roman" w:cs="Times New Roman"/>
          <w:i/>
        </w:rPr>
        <w:t xml:space="preserve"> Australian Agronomy Conference.</w:t>
      </w:r>
      <w:r w:rsidRPr="00C47BFF">
        <w:rPr>
          <w:rFonts w:ascii="Times New Roman" w:hAnsi="Times New Roman" w:cs="Times New Roman"/>
        </w:rPr>
        <w:t xml:space="preserve"> PP. 489.</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rPr>
        <w:t>Khan, S., E. D. Carter and S. Pattison. 1989. Effect of methods of sowing on establishment of forage and pasture species</w:t>
      </w:r>
      <w:r w:rsidRPr="00C47BFF">
        <w:rPr>
          <w:rFonts w:ascii="Times New Roman" w:hAnsi="Times New Roman" w:cs="Times New Roman"/>
          <w:i/>
        </w:rPr>
        <w:t>. Proceedings of 5</w:t>
      </w:r>
      <w:r w:rsidRPr="00C47BFF">
        <w:rPr>
          <w:rFonts w:ascii="Times New Roman" w:hAnsi="Times New Roman" w:cs="Times New Roman"/>
          <w:i/>
          <w:vertAlign w:val="superscript"/>
        </w:rPr>
        <w:t>th</w:t>
      </w:r>
      <w:r w:rsidRPr="00C47BFF">
        <w:rPr>
          <w:rFonts w:ascii="Times New Roman" w:hAnsi="Times New Roman" w:cs="Times New Roman"/>
          <w:i/>
        </w:rPr>
        <w:t xml:space="preserve"> Australian Agronomy Conference</w:t>
      </w:r>
      <w:r w:rsidRPr="00C47BFF">
        <w:rPr>
          <w:rFonts w:ascii="Times New Roman" w:hAnsi="Times New Roman" w:cs="Times New Roman"/>
        </w:rPr>
        <w:t>. PP. 458.</w:t>
      </w:r>
    </w:p>
    <w:p w:rsidR="009D3829" w:rsidRPr="00C47BFF" w:rsidRDefault="009D3829" w:rsidP="009D3829">
      <w:pPr>
        <w:numPr>
          <w:ilvl w:val="0"/>
          <w:numId w:val="4"/>
        </w:numPr>
        <w:spacing w:after="0" w:line="240" w:lineRule="auto"/>
        <w:ind w:hanging="540"/>
        <w:jc w:val="both"/>
        <w:rPr>
          <w:rFonts w:ascii="Times New Roman" w:hAnsi="Times New Roman" w:cs="Times New Roman"/>
          <w:u w:val="single"/>
        </w:rPr>
      </w:pPr>
      <w:r w:rsidRPr="00C47BFF">
        <w:rPr>
          <w:rFonts w:ascii="Times New Roman" w:hAnsi="Times New Roman" w:cs="Times New Roman"/>
          <w:spacing w:val="-3"/>
        </w:rPr>
        <w:t xml:space="preserve">Khan, A. G., M. Nadeem, A. Ali and A. </w:t>
      </w:r>
      <w:r w:rsidRPr="00C47BFF">
        <w:rPr>
          <w:rFonts w:ascii="Times New Roman" w:hAnsi="Times New Roman" w:cs="Times New Roman"/>
        </w:rPr>
        <w:t>Hussain</w:t>
      </w:r>
      <w:r w:rsidRPr="00C47BFF">
        <w:rPr>
          <w:rFonts w:ascii="Times New Roman" w:hAnsi="Times New Roman" w:cs="Times New Roman"/>
          <w:spacing w:val="-3"/>
        </w:rPr>
        <w:t>. 1987. Effect of different levels of nitrogen and phosphorus on the production and nutritive value of sudan grass. Published in the proceedings of the 4th AAAP Animal Science Congress in New Zealand, ISBN 0</w:t>
      </w:r>
      <w:r w:rsidRPr="00C47BFF">
        <w:rPr>
          <w:rFonts w:ascii="Times New Roman" w:hAnsi="Times New Roman" w:cs="Times New Roman"/>
          <w:spacing w:val="-3"/>
        </w:rPr>
        <w:noBreakHyphen/>
        <w:t>473</w:t>
      </w:r>
      <w:r w:rsidRPr="00C47BFF">
        <w:rPr>
          <w:rFonts w:ascii="Times New Roman" w:hAnsi="Times New Roman" w:cs="Times New Roman"/>
          <w:spacing w:val="-3"/>
        </w:rPr>
        <w:noBreakHyphen/>
        <w:t>00 426</w:t>
      </w:r>
      <w:r w:rsidRPr="00C47BFF">
        <w:rPr>
          <w:rFonts w:ascii="Times New Roman" w:hAnsi="Times New Roman" w:cs="Times New Roman"/>
          <w:spacing w:val="-3"/>
        </w:rPr>
        <w:noBreakHyphen/>
        <w:t>7 : 178.</w:t>
      </w:r>
    </w:p>
    <w:p w:rsidR="009D3829" w:rsidRPr="00C47BFF" w:rsidRDefault="009D3829" w:rsidP="009D3829">
      <w:pPr>
        <w:jc w:val="both"/>
        <w:rPr>
          <w:rFonts w:ascii="Times New Roman" w:hAnsi="Times New Roman" w:cs="Times New Roman"/>
          <w:u w:val="single"/>
        </w:rPr>
      </w:pPr>
    </w:p>
    <w:p w:rsidR="009D3829" w:rsidRPr="00C47BFF" w:rsidRDefault="009D3829" w:rsidP="009D3829">
      <w:pPr>
        <w:tabs>
          <w:tab w:val="left" w:pos="-720"/>
        </w:tabs>
        <w:suppressAutoHyphens/>
        <w:jc w:val="both"/>
        <w:rPr>
          <w:rFonts w:ascii="Times New Roman" w:hAnsi="Times New Roman" w:cs="Times New Roman"/>
          <w:b/>
          <w:spacing w:val="-3"/>
        </w:rPr>
      </w:pPr>
      <w:r w:rsidRPr="00C47BFF">
        <w:rPr>
          <w:rFonts w:ascii="Times New Roman" w:hAnsi="Times New Roman" w:cs="Times New Roman"/>
          <w:b/>
          <w:spacing w:val="-3"/>
        </w:rPr>
        <w:t>V. Bulletins/News letters:</w:t>
      </w:r>
    </w:p>
    <w:p w:rsidR="009D3829" w:rsidRPr="00C47BFF" w:rsidRDefault="009D3829" w:rsidP="009D3829">
      <w:pPr>
        <w:numPr>
          <w:ilvl w:val="0"/>
          <w:numId w:val="4"/>
        </w:numPr>
        <w:spacing w:after="0" w:line="240" w:lineRule="auto"/>
        <w:ind w:left="900" w:hanging="540"/>
        <w:jc w:val="both"/>
        <w:rPr>
          <w:rFonts w:ascii="Times New Roman" w:hAnsi="Times New Roman" w:cs="Times New Roman"/>
          <w:u w:val="single"/>
        </w:rPr>
      </w:pPr>
      <w:r w:rsidRPr="00C47BFF">
        <w:rPr>
          <w:rFonts w:ascii="Times New Roman" w:hAnsi="Times New Roman" w:cs="Times New Roman"/>
          <w:spacing w:val="-3"/>
        </w:rPr>
        <w:t>Bashir, M., M. Aftab, S. Khan, A. Hussain, D. Mohammad and M. B. Bhatti. 1994. Screening of barley and oats genotypes against barley yellow dwarfluteovirus under natural infection conditions in Pakistan. Germplasm Improvement and Genetic Resources. Published in Barley Yellow Dwarf Newsletter by International Maize and Wheat Improvement Centre (CIMMYT), 5:13.</w:t>
      </w:r>
    </w:p>
    <w:p w:rsidR="009D3829" w:rsidRPr="00C47BFF" w:rsidRDefault="009D3829" w:rsidP="009D3829">
      <w:pPr>
        <w:ind w:left="360"/>
        <w:jc w:val="both"/>
        <w:rPr>
          <w:rFonts w:ascii="Times New Roman" w:hAnsi="Times New Roman" w:cs="Times New Roman"/>
          <w:u w:val="single"/>
        </w:rPr>
      </w:pPr>
    </w:p>
    <w:p w:rsidR="009D3829" w:rsidRPr="00C47BFF" w:rsidRDefault="009D3829" w:rsidP="009D3829">
      <w:pPr>
        <w:jc w:val="both"/>
        <w:rPr>
          <w:rFonts w:ascii="Times New Roman" w:hAnsi="Times New Roman" w:cs="Times New Roman"/>
          <w:b/>
        </w:rPr>
      </w:pPr>
      <w:r w:rsidRPr="00C47BFF">
        <w:rPr>
          <w:rFonts w:ascii="Times New Roman" w:hAnsi="Times New Roman" w:cs="Times New Roman"/>
          <w:b/>
        </w:rPr>
        <w:t>VI. Extension Articles</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Imran, M., M. S. Zahid , S. Khan and A. Hussain, 2010. Mottgrass; SabazcharayKee Kami ko door karnekaaikbehtrin Zaria .Zarat Baluchistan. PP. 61-63.</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 xml:space="preserve">Imran, M., S. Khan. M. S. Zahid and S. Shafeeq. 2009. Cultivation of rapeseed and its utilization in livestock.  Submitted for publication in Agridigest. </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 xml:space="preserve">Imran, M., A. Hussain, Z. A. Gurmani, M. S. Zahid and S. Khan, 2008. Cultivation of Sunflower and its utilization in livestock.  Science, Technology &amp; Development </w:t>
      </w:r>
      <w:r w:rsidRPr="00C47BFF">
        <w:rPr>
          <w:rFonts w:ascii="Times New Roman" w:hAnsi="Times New Roman" w:cs="Times New Roman"/>
          <w:bCs/>
        </w:rPr>
        <w:t>27(1&amp;2):43-46.</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Gurmani, A.Z., S. Shafiq, M.S. Zahid and M. Imran, 2007. Guar (Cymomposistetragonaloba L.): a low-input and multipurpose crop of Pakistan. Science, Technology &amp; Development 26(2):45-48.</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Ali. Z.,A.M. Haqqani and M. Ahmed. 2005. Thal and technologies for fodder      production.  International Journal “Science, Technology and Development” 24(3): 47-53.</w:t>
      </w:r>
    </w:p>
    <w:p w:rsidR="009D3829" w:rsidRPr="00C47BFF" w:rsidRDefault="009D3829" w:rsidP="009D3829">
      <w:pPr>
        <w:numPr>
          <w:ilvl w:val="0"/>
          <w:numId w:val="4"/>
        </w:numPr>
        <w:tabs>
          <w:tab w:val="left"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spacing w:val="-3"/>
        </w:rPr>
        <w:t>Hussain, A., S. Khan, A. Bakhsh and Z. Ali. 2005. P</w:t>
      </w:r>
      <w:r w:rsidRPr="00C47BFF">
        <w:rPr>
          <w:rFonts w:ascii="Times New Roman" w:hAnsi="Times New Roman" w:cs="Times New Roman"/>
        </w:rPr>
        <w:t>rospects of potential fodder-crops in hilly regions, especially northern areas of Pakistan, their production and conservation. International Journal “Science, Technology and Development” 24:50-51.</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Ali, Z., M. S. Zahid, A. Hussain, S. Khan, M. Z. Hassan and M. Bashir. 2004. Sesbania: a multipurpose crop and a cheapest source of improving soil fertility. Agridigest. 25:39-44.</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Ali, Z., M.S. Zahid, A. Hussain, S. Khan, M. Zai-ul-Hassan and M. Bashir. 2004. Sesbania a multipurpose crop and a cheapest source of improving soil fertility. Agridigest. 25(1&amp;6):39-44.</w:t>
      </w:r>
    </w:p>
    <w:p w:rsidR="009D3829" w:rsidRPr="00C47BFF" w:rsidRDefault="009D3829" w:rsidP="009D3829">
      <w:pPr>
        <w:pStyle w:val="BodyText"/>
        <w:numPr>
          <w:ilvl w:val="0"/>
          <w:numId w:val="2"/>
        </w:numPr>
        <w:tabs>
          <w:tab w:val="clear" w:pos="780"/>
          <w:tab w:val="left" w:pos="360"/>
          <w:tab w:val="num" w:pos="720"/>
          <w:tab w:val="num" w:pos="900"/>
        </w:tabs>
        <w:overflowPunct w:val="0"/>
        <w:autoSpaceDE w:val="0"/>
        <w:autoSpaceDN w:val="0"/>
        <w:adjustRightInd w:val="0"/>
        <w:spacing w:after="0"/>
        <w:ind w:left="734" w:hanging="547"/>
        <w:jc w:val="both"/>
        <w:textAlignment w:val="baseline"/>
        <w:rPr>
          <w:sz w:val="22"/>
          <w:szCs w:val="22"/>
        </w:rPr>
      </w:pPr>
      <w:r w:rsidRPr="00C47BFF">
        <w:rPr>
          <w:sz w:val="22"/>
          <w:szCs w:val="22"/>
        </w:rPr>
        <w:t>Haqqani, A.M., Z. Ali, S. Shafiq, M. S. Zahid and A. Bakhsh. 2003. Oats: A fodder of winter lean period. Agridigest. 23(01,06): 15-23.</w:t>
      </w:r>
    </w:p>
    <w:p w:rsidR="009D3829" w:rsidRPr="00C47BFF" w:rsidRDefault="009D3829" w:rsidP="009D3829">
      <w:pPr>
        <w:pStyle w:val="BodyText"/>
        <w:numPr>
          <w:ilvl w:val="0"/>
          <w:numId w:val="2"/>
        </w:numPr>
        <w:tabs>
          <w:tab w:val="clear" w:pos="780"/>
          <w:tab w:val="left" w:pos="360"/>
          <w:tab w:val="num" w:pos="720"/>
          <w:tab w:val="num" w:pos="900"/>
        </w:tabs>
        <w:overflowPunct w:val="0"/>
        <w:autoSpaceDE w:val="0"/>
        <w:autoSpaceDN w:val="0"/>
        <w:adjustRightInd w:val="0"/>
        <w:spacing w:after="0"/>
        <w:ind w:left="734" w:hanging="547"/>
        <w:jc w:val="both"/>
        <w:textAlignment w:val="baseline"/>
        <w:rPr>
          <w:sz w:val="22"/>
          <w:szCs w:val="22"/>
        </w:rPr>
      </w:pPr>
      <w:r w:rsidRPr="00C47BFF">
        <w:rPr>
          <w:sz w:val="22"/>
          <w:szCs w:val="22"/>
        </w:rPr>
        <w:lastRenderedPageBreak/>
        <w:t>Hassan,W., A.M. Haqqani, M. S. Zahid and S. Shafeeq. 2003. Knocking the doors Balochistan for fodder crops production. Agridigest. 23(01, 06): 24-35.</w:t>
      </w:r>
    </w:p>
    <w:p w:rsidR="009D3829" w:rsidRPr="00C47BFF" w:rsidRDefault="009D3829" w:rsidP="009D3829">
      <w:pPr>
        <w:numPr>
          <w:ilvl w:val="0"/>
          <w:numId w:val="2"/>
        </w:numPr>
        <w:tabs>
          <w:tab w:val="clear" w:pos="780"/>
          <w:tab w:val="left" w:pos="-720"/>
          <w:tab w:val="num"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rPr>
        <w:t>Khan, S. 2003. End of Assignment Report of UNDP funded project. Area Development (PAK/96/005) Mirpur, AJK. “</w:t>
      </w:r>
      <w:r w:rsidRPr="00C47BFF">
        <w:rPr>
          <w:rFonts w:ascii="Times New Roman" w:hAnsi="Times New Roman" w:cs="Times New Roman"/>
          <w:i/>
        </w:rPr>
        <w:t>Fodder Improvement</w:t>
      </w:r>
      <w:r w:rsidRPr="00C47BFF">
        <w:rPr>
          <w:rFonts w:ascii="Times New Roman" w:hAnsi="Times New Roman" w:cs="Times New Roman"/>
        </w:rPr>
        <w:t>.”  July 2003. PP. 83.</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spacing w:val="-3"/>
        </w:rPr>
        <w:t>Fodder Scientists. 2002. Recommendation for cultivation of summer fodders in Pakistan (in      Urdu). PP. 24.</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spacing w:val="-3"/>
        </w:rPr>
        <w:t xml:space="preserve">Fodder Scientists. 2002. Recommendation for cultivation of winter fodders in    </w:t>
      </w:r>
    </w:p>
    <w:p w:rsidR="009D3829" w:rsidRPr="00C47BFF" w:rsidRDefault="009D3829" w:rsidP="009D3829">
      <w:pPr>
        <w:tabs>
          <w:tab w:val="left" w:pos="-720"/>
          <w:tab w:val="num" w:pos="720"/>
          <w:tab w:val="left" w:pos="900"/>
        </w:tabs>
        <w:suppressAutoHyphens/>
        <w:ind w:left="734" w:hanging="547"/>
        <w:jc w:val="both"/>
        <w:rPr>
          <w:rFonts w:ascii="Times New Roman" w:hAnsi="Times New Roman" w:cs="Times New Roman"/>
          <w:spacing w:val="-3"/>
        </w:rPr>
      </w:pPr>
      <w:r w:rsidRPr="00C47BFF">
        <w:rPr>
          <w:rFonts w:ascii="Times New Roman" w:hAnsi="Times New Roman" w:cs="Times New Roman"/>
          <w:spacing w:val="-3"/>
        </w:rPr>
        <w:t>Pakistan (in Urdu).PP. 13.</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Haqqani, A.M., M. S. Zahid and S. Shafeeq. 2002. Sadabahar: High green fodder production bet. Agridigest. 22(07-12): 4-8.</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Haqqani, A.M., M.S. Zahid and S. Shafeeq, 2002. Sadabahar: High green fodder production bet. Agridigest. 22(07-12): 4-8.</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 xml:space="preserve">Bhatti, M. B., S. Khan and T. K. Thorp. 1995. Cultivation and conservation of improved fodder crops (oats, berseem, lucerne and mott grass) in northern areas of Pakistan (in English). </w:t>
      </w:r>
      <w:r w:rsidRPr="00C47BFF">
        <w:rPr>
          <w:rFonts w:ascii="Times New Roman" w:hAnsi="Times New Roman" w:cs="Times New Roman"/>
          <w:bCs/>
        </w:rPr>
        <w:t>PP. 11.</w:t>
      </w:r>
    </w:p>
    <w:p w:rsidR="009D3829" w:rsidRPr="00C47BFF" w:rsidRDefault="009D3829" w:rsidP="009D3829">
      <w:pPr>
        <w:numPr>
          <w:ilvl w:val="0"/>
          <w:numId w:val="4"/>
        </w:numPr>
        <w:spacing w:after="0" w:line="240" w:lineRule="auto"/>
        <w:ind w:left="734" w:hanging="547"/>
        <w:jc w:val="both"/>
        <w:rPr>
          <w:rFonts w:ascii="Times New Roman" w:hAnsi="Times New Roman" w:cs="Times New Roman"/>
          <w:u w:val="single"/>
        </w:rPr>
      </w:pPr>
      <w:r w:rsidRPr="00C47BFF">
        <w:rPr>
          <w:rFonts w:ascii="Times New Roman" w:hAnsi="Times New Roman" w:cs="Times New Roman"/>
        </w:rPr>
        <w:t xml:space="preserve">Bhatti, M. B., S. Khan and T. K. Thorp. 1995. Cultivation and conservation of improved fodder crops (oats, berseem, lucerne and mott grass) in northern areas of Pakistan (in Urdu). </w:t>
      </w:r>
      <w:r w:rsidRPr="00C47BFF">
        <w:rPr>
          <w:rFonts w:ascii="Times New Roman" w:hAnsi="Times New Roman" w:cs="Times New Roman"/>
          <w:bCs/>
        </w:rPr>
        <w:t>PP. 12.</w:t>
      </w:r>
    </w:p>
    <w:p w:rsidR="009D3829" w:rsidRPr="00C47BFF" w:rsidRDefault="009D3829" w:rsidP="009D3829">
      <w:pPr>
        <w:numPr>
          <w:ilvl w:val="0"/>
          <w:numId w:val="4"/>
        </w:numPr>
        <w:tabs>
          <w:tab w:val="left"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rPr>
        <w:t xml:space="preserve">Khan, S., N. M. Butt, N. Mohammad, D. </w:t>
      </w:r>
      <w:r w:rsidRPr="00C47BFF">
        <w:rPr>
          <w:rFonts w:ascii="Times New Roman" w:hAnsi="Times New Roman" w:cs="Times New Roman"/>
          <w:spacing w:val="-3"/>
        </w:rPr>
        <w:t xml:space="preserve">Mohammad and A. </w:t>
      </w:r>
      <w:r w:rsidRPr="00C47BFF">
        <w:rPr>
          <w:rFonts w:ascii="Times New Roman" w:hAnsi="Times New Roman" w:cs="Times New Roman"/>
        </w:rPr>
        <w:t xml:space="preserve">Hussain. </w:t>
      </w:r>
      <w:r w:rsidRPr="00C47BFF">
        <w:rPr>
          <w:rFonts w:ascii="Times New Roman" w:hAnsi="Times New Roman" w:cs="Times New Roman"/>
          <w:spacing w:val="-3"/>
        </w:rPr>
        <w:t>1993. Silage production practices. Progressive Farming, 13:42</w:t>
      </w:r>
      <w:r w:rsidRPr="00C47BFF">
        <w:rPr>
          <w:rFonts w:ascii="Times New Roman" w:hAnsi="Times New Roman" w:cs="Times New Roman"/>
          <w:spacing w:val="-3"/>
        </w:rPr>
        <w:noBreakHyphen/>
        <w:t>47.</w:t>
      </w:r>
    </w:p>
    <w:p w:rsidR="009D3829" w:rsidRPr="00C47BFF" w:rsidRDefault="009D3829" w:rsidP="009D3829">
      <w:pPr>
        <w:numPr>
          <w:ilvl w:val="0"/>
          <w:numId w:val="4"/>
        </w:numPr>
        <w:spacing w:after="0" w:line="240" w:lineRule="auto"/>
        <w:ind w:left="734" w:hanging="547"/>
        <w:rPr>
          <w:rFonts w:ascii="Times New Roman" w:hAnsi="Times New Roman" w:cs="Times New Roman"/>
          <w:spacing w:val="-3"/>
        </w:rPr>
      </w:pPr>
      <w:r w:rsidRPr="00C47BFF">
        <w:rPr>
          <w:rFonts w:ascii="Times New Roman" w:hAnsi="Times New Roman" w:cs="Times New Roman"/>
        </w:rPr>
        <w:t xml:space="preserve">Butt, N. M., S. Khan, N. Mohammad, D. </w:t>
      </w:r>
      <w:r w:rsidRPr="00C47BFF">
        <w:rPr>
          <w:rFonts w:ascii="Times New Roman" w:hAnsi="Times New Roman" w:cs="Times New Roman"/>
          <w:spacing w:val="-3"/>
        </w:rPr>
        <w:t xml:space="preserve">Mohammad and A. </w:t>
      </w:r>
      <w:r w:rsidRPr="00C47BFF">
        <w:rPr>
          <w:rFonts w:ascii="Times New Roman" w:hAnsi="Times New Roman" w:cs="Times New Roman"/>
        </w:rPr>
        <w:t>Hussain.</w:t>
      </w:r>
      <w:r w:rsidRPr="00C47BFF">
        <w:rPr>
          <w:rFonts w:ascii="Times New Roman" w:hAnsi="Times New Roman" w:cs="Times New Roman"/>
          <w:spacing w:val="-3"/>
        </w:rPr>
        <w:t>1992. Grazing management on rangelands. Progressive Farming, 12:38</w:t>
      </w:r>
      <w:r w:rsidRPr="00C47BFF">
        <w:rPr>
          <w:rFonts w:ascii="Times New Roman" w:hAnsi="Times New Roman" w:cs="Times New Roman"/>
          <w:spacing w:val="-3"/>
        </w:rPr>
        <w:noBreakHyphen/>
        <w:t>41.</w:t>
      </w:r>
    </w:p>
    <w:p w:rsidR="009D3829" w:rsidRPr="00C47BFF" w:rsidRDefault="009D3829" w:rsidP="009D3829">
      <w:pPr>
        <w:tabs>
          <w:tab w:val="left" w:pos="-720"/>
          <w:tab w:val="num" w:pos="720"/>
          <w:tab w:val="num" w:pos="900"/>
        </w:tabs>
        <w:suppressAutoHyphens/>
        <w:ind w:left="734" w:hanging="547"/>
        <w:rPr>
          <w:rFonts w:ascii="Times New Roman" w:hAnsi="Times New Roman" w:cs="Times New Roman"/>
          <w:spacing w:val="-3"/>
        </w:rPr>
      </w:pPr>
      <w:r w:rsidRPr="00C47BFF">
        <w:rPr>
          <w:rFonts w:ascii="Times New Roman" w:hAnsi="Times New Roman" w:cs="Times New Roman"/>
          <w:spacing w:val="-3"/>
        </w:rPr>
        <w:t>116.</w:t>
      </w:r>
      <w:r w:rsidRPr="00C47BFF">
        <w:rPr>
          <w:rFonts w:ascii="Times New Roman" w:hAnsi="Times New Roman" w:cs="Times New Roman"/>
          <w:spacing w:val="-3"/>
        </w:rPr>
        <w:tab/>
      </w:r>
      <w:r w:rsidRPr="00C47BFF">
        <w:rPr>
          <w:rFonts w:ascii="Times New Roman" w:hAnsi="Times New Roman" w:cs="Times New Roman"/>
        </w:rPr>
        <w:t xml:space="preserve">Butt, N. M., S. Khan and N. Mohammad. 1992. Grazing of alpine pastures in Northern Pakistan. </w:t>
      </w:r>
      <w:r w:rsidRPr="00C47BFF">
        <w:rPr>
          <w:rFonts w:ascii="Times New Roman" w:hAnsi="Times New Roman" w:cs="Times New Roman"/>
          <w:i/>
        </w:rPr>
        <w:t>Progressive Farming</w:t>
      </w:r>
      <w:r w:rsidRPr="00C47BFF">
        <w:rPr>
          <w:rFonts w:ascii="Times New Roman" w:hAnsi="Times New Roman" w:cs="Times New Roman"/>
        </w:rPr>
        <w:t xml:space="preserve">.13: 31-34.Butt, N. M., S. Khan, N. Mohammad, D. </w:t>
      </w:r>
      <w:r w:rsidRPr="00C47BFF">
        <w:rPr>
          <w:rFonts w:ascii="Times New Roman" w:hAnsi="Times New Roman" w:cs="Times New Roman"/>
          <w:spacing w:val="-3"/>
        </w:rPr>
        <w:t xml:space="preserve">Mohammad and A. </w:t>
      </w:r>
      <w:r w:rsidRPr="00C47BFF">
        <w:rPr>
          <w:rFonts w:ascii="Times New Roman" w:hAnsi="Times New Roman" w:cs="Times New Roman"/>
        </w:rPr>
        <w:t>Hussain.</w:t>
      </w:r>
      <w:r w:rsidRPr="00C47BFF">
        <w:rPr>
          <w:rFonts w:ascii="Times New Roman" w:hAnsi="Times New Roman" w:cs="Times New Roman"/>
          <w:spacing w:val="-3"/>
        </w:rPr>
        <w:t xml:space="preserve"> 1991. Grass: staple food for life. Progressive Farming, 11: 29</w:t>
      </w:r>
      <w:r w:rsidRPr="00C47BFF">
        <w:rPr>
          <w:rFonts w:ascii="Times New Roman" w:hAnsi="Times New Roman" w:cs="Times New Roman"/>
          <w:spacing w:val="-3"/>
        </w:rPr>
        <w:noBreakHyphen/>
        <w:t>32.</w:t>
      </w:r>
    </w:p>
    <w:p w:rsidR="009D3829" w:rsidRPr="00C47BFF" w:rsidRDefault="009D3829" w:rsidP="009D3829">
      <w:pPr>
        <w:numPr>
          <w:ilvl w:val="0"/>
          <w:numId w:val="2"/>
        </w:numPr>
        <w:tabs>
          <w:tab w:val="clear" w:pos="780"/>
          <w:tab w:val="left" w:pos="-720"/>
          <w:tab w:val="num"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 xml:space="preserve">Hussain, S. Khan, M. B. </w:t>
      </w:r>
      <w:r w:rsidRPr="00C47BFF">
        <w:rPr>
          <w:rFonts w:ascii="Times New Roman" w:hAnsi="Times New Roman" w:cs="Times New Roman"/>
          <w:spacing w:val="-3"/>
        </w:rPr>
        <w:t>Bhatti</w:t>
      </w:r>
      <w:r w:rsidRPr="00C47BFF">
        <w:rPr>
          <w:rFonts w:ascii="Times New Roman" w:hAnsi="Times New Roman" w:cs="Times New Roman"/>
        </w:rPr>
        <w:t xml:space="preserve"> and N. M. Butt.</w:t>
      </w:r>
      <w:r w:rsidRPr="00C47BFF">
        <w:rPr>
          <w:rFonts w:ascii="Times New Roman" w:hAnsi="Times New Roman" w:cs="Times New Roman"/>
          <w:spacing w:val="-3"/>
        </w:rPr>
        <w:t xml:space="preserve"> 1992. Ideotype breeding in crops. Progressive Farming, 12: 26</w:t>
      </w:r>
      <w:r w:rsidRPr="00C47BFF">
        <w:rPr>
          <w:rFonts w:ascii="Times New Roman" w:hAnsi="Times New Roman" w:cs="Times New Roman"/>
          <w:spacing w:val="-3"/>
        </w:rPr>
        <w:noBreakHyphen/>
        <w:t>28.</w:t>
      </w:r>
    </w:p>
    <w:p w:rsidR="009D3829" w:rsidRPr="00C47BFF" w:rsidRDefault="009D3829" w:rsidP="009D3829">
      <w:pPr>
        <w:numPr>
          <w:ilvl w:val="0"/>
          <w:numId w:val="2"/>
        </w:numPr>
        <w:tabs>
          <w:tab w:val="clear" w:pos="780"/>
          <w:tab w:val="left" w:pos="-720"/>
          <w:tab w:val="num"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rPr>
        <w:t xml:space="preserve">Hussain, A.,D. </w:t>
      </w:r>
      <w:r w:rsidRPr="00C47BFF">
        <w:rPr>
          <w:rFonts w:ascii="Times New Roman" w:hAnsi="Times New Roman" w:cs="Times New Roman"/>
          <w:spacing w:val="-3"/>
        </w:rPr>
        <w:t xml:space="preserve">Mohammad, S. </w:t>
      </w:r>
      <w:r w:rsidRPr="00C47BFF">
        <w:rPr>
          <w:rFonts w:ascii="Times New Roman" w:hAnsi="Times New Roman" w:cs="Times New Roman"/>
        </w:rPr>
        <w:t>Khan, M. B.</w:t>
      </w:r>
      <w:r w:rsidRPr="00C47BFF">
        <w:rPr>
          <w:rFonts w:ascii="Times New Roman" w:hAnsi="Times New Roman" w:cs="Times New Roman"/>
          <w:spacing w:val="-3"/>
        </w:rPr>
        <w:t>Bhatti</w:t>
      </w:r>
      <w:r w:rsidRPr="00C47BFF">
        <w:rPr>
          <w:rFonts w:ascii="Times New Roman" w:hAnsi="Times New Roman" w:cs="Times New Roman"/>
        </w:rPr>
        <w:t xml:space="preserve"> and N. M. Butt.</w:t>
      </w:r>
      <w:r w:rsidRPr="00C47BFF">
        <w:rPr>
          <w:rFonts w:ascii="Times New Roman" w:hAnsi="Times New Roman" w:cs="Times New Roman"/>
          <w:spacing w:val="-3"/>
        </w:rPr>
        <w:t xml:space="preserve"> 1991. How to improve fodder yield and its quality. Progressive Farming, 11:26</w:t>
      </w:r>
      <w:r w:rsidRPr="00C47BFF">
        <w:rPr>
          <w:rFonts w:ascii="Times New Roman" w:hAnsi="Times New Roman" w:cs="Times New Roman"/>
          <w:spacing w:val="-3"/>
        </w:rPr>
        <w:noBreakHyphen/>
        <w:t>28.</w:t>
      </w:r>
    </w:p>
    <w:p w:rsidR="009D3829" w:rsidRPr="00C47BFF" w:rsidRDefault="009D3829" w:rsidP="009D3829">
      <w:pPr>
        <w:numPr>
          <w:ilvl w:val="0"/>
          <w:numId w:val="2"/>
        </w:numPr>
        <w:tabs>
          <w:tab w:val="clear" w:pos="780"/>
          <w:tab w:val="left" w:pos="-720"/>
          <w:tab w:val="num"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rPr>
        <w:t xml:space="preserve">Khan, S., N. M. Butt, D. </w:t>
      </w:r>
      <w:r w:rsidRPr="00C47BFF">
        <w:rPr>
          <w:rFonts w:ascii="Times New Roman" w:hAnsi="Times New Roman" w:cs="Times New Roman"/>
          <w:spacing w:val="-3"/>
        </w:rPr>
        <w:t xml:space="preserve">Mohammad, A. </w:t>
      </w:r>
      <w:r w:rsidRPr="00C47BFF">
        <w:rPr>
          <w:rFonts w:ascii="Times New Roman" w:hAnsi="Times New Roman" w:cs="Times New Roman"/>
        </w:rPr>
        <w:t>Hussain and N. Mohammad.</w:t>
      </w:r>
      <w:r w:rsidRPr="00C47BFF">
        <w:rPr>
          <w:rFonts w:ascii="Times New Roman" w:hAnsi="Times New Roman" w:cs="Times New Roman"/>
          <w:spacing w:val="-3"/>
        </w:rPr>
        <w:t xml:space="preserve"> 1991. Hay: feed insurance for lean period. Progressive Farming, 11:33</w:t>
      </w:r>
      <w:r w:rsidRPr="00C47BFF">
        <w:rPr>
          <w:rFonts w:ascii="Times New Roman" w:hAnsi="Times New Roman" w:cs="Times New Roman"/>
          <w:spacing w:val="-3"/>
        </w:rPr>
        <w:noBreakHyphen/>
        <w:t>36.</w:t>
      </w:r>
    </w:p>
    <w:p w:rsidR="009D3829" w:rsidRPr="00C47BFF" w:rsidRDefault="009D3829" w:rsidP="009D3829">
      <w:pPr>
        <w:numPr>
          <w:ilvl w:val="0"/>
          <w:numId w:val="2"/>
        </w:numPr>
        <w:tabs>
          <w:tab w:val="clear" w:pos="780"/>
          <w:tab w:val="left" w:pos="-720"/>
          <w:tab w:val="num" w:pos="720"/>
          <w:tab w:val="num" w:pos="900"/>
        </w:tabs>
        <w:suppressAutoHyphens/>
        <w:spacing w:after="0" w:line="240" w:lineRule="auto"/>
        <w:ind w:left="734" w:hanging="547"/>
        <w:jc w:val="both"/>
        <w:rPr>
          <w:rFonts w:ascii="Times New Roman" w:hAnsi="Times New Roman" w:cs="Times New Roman"/>
          <w:spacing w:val="-3"/>
        </w:rPr>
      </w:pPr>
      <w:r w:rsidRPr="00C47BFF">
        <w:rPr>
          <w:rFonts w:ascii="Times New Roman" w:hAnsi="Times New Roman" w:cs="Times New Roman"/>
          <w:spacing w:val="-3"/>
        </w:rPr>
        <w:t xml:space="preserve">Mohammad, D., A. </w:t>
      </w:r>
      <w:r w:rsidRPr="00C47BFF">
        <w:rPr>
          <w:rFonts w:ascii="Times New Roman" w:hAnsi="Times New Roman" w:cs="Times New Roman"/>
        </w:rPr>
        <w:t>Hussain, S. Khan, M. B.</w:t>
      </w:r>
      <w:r w:rsidRPr="00C47BFF">
        <w:rPr>
          <w:rFonts w:ascii="Times New Roman" w:hAnsi="Times New Roman" w:cs="Times New Roman"/>
          <w:spacing w:val="-3"/>
        </w:rPr>
        <w:t>Bhatti</w:t>
      </w:r>
      <w:r w:rsidRPr="00C47BFF">
        <w:rPr>
          <w:rFonts w:ascii="Times New Roman" w:hAnsi="Times New Roman" w:cs="Times New Roman"/>
        </w:rPr>
        <w:t xml:space="preserve"> and N. M. Butt, N. M.</w:t>
      </w:r>
      <w:r w:rsidRPr="00C47BFF">
        <w:rPr>
          <w:rFonts w:ascii="Times New Roman" w:hAnsi="Times New Roman" w:cs="Times New Roman"/>
          <w:spacing w:val="-3"/>
        </w:rPr>
        <w:t xml:space="preserve"> 1991. New approaches to improve rangelands in Pakistan. Progressive Farming, 11:18</w:t>
      </w:r>
      <w:r w:rsidRPr="00C47BFF">
        <w:rPr>
          <w:rFonts w:ascii="Times New Roman" w:hAnsi="Times New Roman" w:cs="Times New Roman"/>
          <w:spacing w:val="-3"/>
        </w:rPr>
        <w:noBreakHyphen/>
        <w:t>21.</w:t>
      </w:r>
    </w:p>
    <w:p w:rsidR="009D3829" w:rsidRPr="00C47BFF" w:rsidRDefault="009D3829" w:rsidP="009D3829">
      <w:pPr>
        <w:tabs>
          <w:tab w:val="left" w:pos="-720"/>
        </w:tabs>
        <w:suppressAutoHyphens/>
        <w:jc w:val="both"/>
        <w:rPr>
          <w:rFonts w:ascii="Times New Roman" w:hAnsi="Times New Roman" w:cs="Times New Roman"/>
          <w:spacing w:val="-3"/>
        </w:rPr>
      </w:pPr>
    </w:p>
    <w:p w:rsidR="009D3829" w:rsidRPr="00C47BFF" w:rsidRDefault="009D3829" w:rsidP="009D3829">
      <w:pPr>
        <w:tabs>
          <w:tab w:val="left" w:pos="-720"/>
        </w:tabs>
        <w:suppressAutoHyphens/>
        <w:jc w:val="both"/>
        <w:rPr>
          <w:rFonts w:ascii="Times New Roman" w:hAnsi="Times New Roman" w:cs="Times New Roman"/>
          <w:b/>
          <w:spacing w:val="-3"/>
        </w:rPr>
      </w:pPr>
      <w:r w:rsidRPr="00C47BFF">
        <w:rPr>
          <w:rFonts w:ascii="Times New Roman" w:hAnsi="Times New Roman" w:cs="Times New Roman"/>
          <w:b/>
        </w:rPr>
        <w:t>VII. Reports.</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Fodder Program Annual Technical Report 2011.</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Fodder Program Annual Technical Report 2006.</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Fodder Program Annual Technical Report 2004.</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Fodder Program Annual Technical Report 2003.</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Fodder Program Annual Technical Report 1990-1995,</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Final Report of Fodder Component Dairy -Goat Project. 2009.</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Khan, S. 1996. End of Assignment Report of FAO funded project (TCP/PAK/4452). “</w:t>
      </w:r>
      <w:r w:rsidRPr="00C47BFF">
        <w:rPr>
          <w:rFonts w:ascii="Times New Roman" w:hAnsi="Times New Roman" w:cs="Times New Roman"/>
          <w:i/>
        </w:rPr>
        <w:t>Fodder Improvement</w:t>
      </w:r>
      <w:r w:rsidRPr="00C47BFF">
        <w:rPr>
          <w:rFonts w:ascii="Times New Roman" w:hAnsi="Times New Roman" w:cs="Times New Roman"/>
        </w:rPr>
        <w:t>.”  August 1996. PP. 59.</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 xml:space="preserve">Khan, S. 1996. Consultancy Report on fodder production and utilization in Chitral.  </w:t>
      </w:r>
      <w:r w:rsidRPr="00C47BFF">
        <w:rPr>
          <w:rFonts w:ascii="Times New Roman" w:hAnsi="Times New Roman" w:cs="Times New Roman"/>
          <w:i/>
        </w:rPr>
        <w:t>FAO Report</w:t>
      </w:r>
      <w:r w:rsidRPr="00C47BFF">
        <w:rPr>
          <w:rFonts w:ascii="Times New Roman" w:hAnsi="Times New Roman" w:cs="Times New Roman"/>
        </w:rPr>
        <w:t>. Area Development Project (UTF/PAK/086). PP. 37.</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Khan, S. 1996. Consultancy Report on fodder production and utilization in Mithawan Watershed Management under FAO in the Project GCP/PAK/083/JNP in Dera Ghazi Khan. PP. 27.</w:t>
      </w:r>
    </w:p>
    <w:p w:rsidR="009D3829" w:rsidRPr="00C47BFF" w:rsidRDefault="009D3829" w:rsidP="009D3829">
      <w:pPr>
        <w:pStyle w:val="ListParagraph"/>
        <w:ind w:left="0"/>
        <w:rPr>
          <w:spacing w:val="-3"/>
          <w:sz w:val="22"/>
          <w:szCs w:val="22"/>
        </w:rPr>
      </w:pPr>
      <w:r w:rsidRPr="00C47BFF">
        <w:rPr>
          <w:b/>
          <w:sz w:val="22"/>
          <w:szCs w:val="22"/>
        </w:rPr>
        <w:t>VIII. Adaptability Testing Reports</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lastRenderedPageBreak/>
        <w:t>Adaptability report of S.S. Hybrids 2009</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 xml:space="preserve">Adaptability report of S.S. Hybrids 2008 </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Adaptability report of S.S. Hybrids 2007</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Adaptability report of S.S. Hybrids 2006</w:t>
      </w:r>
    </w:p>
    <w:p w:rsidR="009D3829" w:rsidRPr="00C47BFF" w:rsidRDefault="009D3829" w:rsidP="009D3829">
      <w:pPr>
        <w:tabs>
          <w:tab w:val="left" w:pos="-720"/>
        </w:tabs>
        <w:suppressAutoHyphens/>
        <w:ind w:left="360"/>
        <w:jc w:val="both"/>
        <w:rPr>
          <w:rFonts w:ascii="Times New Roman" w:hAnsi="Times New Roman" w:cs="Times New Roman"/>
          <w:spacing w:val="-3"/>
        </w:rPr>
      </w:pPr>
    </w:p>
    <w:p w:rsidR="009D3829" w:rsidRPr="00C47BFF" w:rsidRDefault="009D3829" w:rsidP="009D3829">
      <w:pPr>
        <w:tabs>
          <w:tab w:val="left" w:pos="-720"/>
        </w:tabs>
        <w:suppressAutoHyphens/>
        <w:ind w:left="720" w:hanging="720"/>
        <w:jc w:val="both"/>
        <w:rPr>
          <w:rFonts w:ascii="Times New Roman" w:hAnsi="Times New Roman" w:cs="Times New Roman"/>
          <w:b/>
          <w:spacing w:val="-3"/>
        </w:rPr>
      </w:pPr>
      <w:r w:rsidRPr="00C47BFF">
        <w:rPr>
          <w:rFonts w:ascii="Times New Roman" w:hAnsi="Times New Roman" w:cs="Times New Roman"/>
          <w:b/>
        </w:rPr>
        <w:t>IX. Traveling Seminars</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Travelling seminar reports 2007.</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Travelling seminar reports 2006.</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Travelling seminar reports 2005.</w:t>
      </w:r>
    </w:p>
    <w:p w:rsidR="009D3829" w:rsidRPr="00C47BFF" w:rsidRDefault="009D3829" w:rsidP="009D3829">
      <w:pPr>
        <w:tabs>
          <w:tab w:val="left" w:pos="-720"/>
        </w:tabs>
        <w:suppressAutoHyphens/>
        <w:jc w:val="both"/>
        <w:rPr>
          <w:rFonts w:ascii="Times New Roman" w:hAnsi="Times New Roman" w:cs="Times New Roman"/>
          <w:b/>
          <w:spacing w:val="-3"/>
        </w:rPr>
      </w:pPr>
    </w:p>
    <w:p w:rsidR="009D3829" w:rsidRPr="00C47BFF" w:rsidRDefault="009D3829" w:rsidP="009D3829">
      <w:pPr>
        <w:tabs>
          <w:tab w:val="left" w:pos="-720"/>
        </w:tabs>
        <w:suppressAutoHyphens/>
        <w:jc w:val="both"/>
        <w:rPr>
          <w:rFonts w:ascii="Times New Roman" w:hAnsi="Times New Roman" w:cs="Times New Roman"/>
          <w:b/>
          <w:spacing w:val="-3"/>
        </w:rPr>
      </w:pPr>
      <w:r w:rsidRPr="00C47BFF">
        <w:rPr>
          <w:rFonts w:ascii="Times New Roman" w:hAnsi="Times New Roman" w:cs="Times New Roman"/>
          <w:b/>
          <w:spacing w:val="-3"/>
        </w:rPr>
        <w:t>X. Thesis</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 xml:space="preserve">Zahid, M.S. 2009. Lucerne Performance on Duplex Soil under Mediterranean Climate: Field Measurement and Simulation Modelling. PhD. Thesis. PP. 1-255. </w:t>
      </w:r>
      <w:hyperlink r:id="rId7" w:tgtFrame="_blank" w:history="1">
        <w:r w:rsidRPr="00C47BFF">
          <w:rPr>
            <w:rStyle w:val="Hyperlink"/>
            <w:rFonts w:ascii="Times New Roman" w:hAnsi="Times New Roman"/>
          </w:rPr>
          <w:t>http://digital.library.adelaide.edu.au/dspace/handle/2440/56419</w:t>
        </w:r>
      </w:hyperlink>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Khan, S. 2011. Studies on the technology development for fodder production through Triticum-Brassica mix and intercrop cultivation under rainfed conditions. Quaid-i-Azam University, Islamabad. PP. 149.</w:t>
      </w:r>
    </w:p>
    <w:p w:rsidR="009D3829" w:rsidRPr="00C47BFF"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Khan, S. 1992. Cereal-legume mixtures as forage crops. Thesis of M. Agric. Sci. The University of Adelaide, Australia. PP. 189.</w:t>
      </w:r>
    </w:p>
    <w:p w:rsidR="009D3829" w:rsidRPr="00002600" w:rsidRDefault="009D3829"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spacing w:val="-3"/>
        </w:rPr>
      </w:pPr>
      <w:r w:rsidRPr="00C47BFF">
        <w:rPr>
          <w:rFonts w:ascii="Times New Roman" w:hAnsi="Times New Roman" w:cs="Times New Roman"/>
        </w:rPr>
        <w:t>Khan, S. 1981. Influence of seed rate on forage production of four sorghum cultivars. Thesis of M.Sc (Hons). The University of Peshawar, Pakistan. PP. 70.</w:t>
      </w:r>
    </w:p>
    <w:p w:rsidR="00002600" w:rsidRPr="00002600" w:rsidRDefault="00002600" w:rsidP="009D3829">
      <w:pPr>
        <w:numPr>
          <w:ilvl w:val="0"/>
          <w:numId w:val="2"/>
        </w:numPr>
        <w:tabs>
          <w:tab w:val="clear" w:pos="780"/>
          <w:tab w:val="left" w:pos="-720"/>
          <w:tab w:val="num" w:pos="900"/>
        </w:tabs>
        <w:suppressAutoHyphens/>
        <w:spacing w:after="0" w:line="240" w:lineRule="auto"/>
        <w:ind w:left="900" w:hanging="540"/>
        <w:jc w:val="both"/>
        <w:rPr>
          <w:rFonts w:ascii="Times New Roman" w:hAnsi="Times New Roman" w:cs="Times New Roman"/>
        </w:rPr>
      </w:pPr>
      <w:r w:rsidRPr="00002600">
        <w:rPr>
          <w:rFonts w:ascii="Times New Roman" w:hAnsi="Times New Roman" w:cs="Times New Roman"/>
        </w:rPr>
        <w:t xml:space="preserve">Khan, K 2020.evaluation of sorghum hybrids for fodder yield, quality and grain yield M.Sc (Hons.) PirMehar Ali Shah Arid Agriculture University Rawalpindi thesis </w:t>
      </w:r>
    </w:p>
    <w:p w:rsidR="009D3829" w:rsidRPr="00C47BFF" w:rsidRDefault="009D3829" w:rsidP="009D3829">
      <w:pPr>
        <w:tabs>
          <w:tab w:val="left" w:pos="-720"/>
        </w:tabs>
        <w:suppressAutoHyphens/>
        <w:jc w:val="both"/>
        <w:rPr>
          <w:rFonts w:ascii="Times New Roman" w:hAnsi="Times New Roman" w:cs="Times New Roman"/>
          <w:b/>
        </w:rPr>
      </w:pPr>
    </w:p>
    <w:p w:rsidR="009D3829" w:rsidRPr="00C47BFF" w:rsidRDefault="009D3829" w:rsidP="009D3829">
      <w:pPr>
        <w:tabs>
          <w:tab w:val="left" w:pos="-720"/>
        </w:tabs>
        <w:suppressAutoHyphens/>
        <w:jc w:val="both"/>
        <w:rPr>
          <w:rFonts w:ascii="Times New Roman" w:hAnsi="Times New Roman" w:cs="Times New Roman"/>
          <w:b/>
          <w:spacing w:val="-3"/>
        </w:rPr>
      </w:pPr>
      <w:r w:rsidRPr="00C47BFF">
        <w:rPr>
          <w:rFonts w:ascii="Times New Roman" w:hAnsi="Times New Roman" w:cs="Times New Roman"/>
          <w:b/>
        </w:rPr>
        <w:t>XI.  Urdu Brochures</w:t>
      </w:r>
    </w:p>
    <w:p w:rsidR="009D3829" w:rsidRPr="00C40FDA"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w:t>
      </w:r>
      <w:r w:rsidR="00C40FDA">
        <w:rPr>
          <w:rFonts w:ascii="Times New Roman" w:hAnsi="Times New Roman" w:cs="Times New Roman"/>
        </w:rPr>
        <w:t>stan MianCharajatKeeKasht” 2015</w:t>
      </w:r>
      <w:r w:rsidRPr="00C47BFF">
        <w:rPr>
          <w:rFonts w:ascii="Times New Roman" w:hAnsi="Times New Roman" w:cs="Times New Roman"/>
        </w:rPr>
        <w:t>.</w:t>
      </w:r>
    </w:p>
    <w:p w:rsidR="00C40FDA" w:rsidRPr="00C40FDA" w:rsidRDefault="00C40FDA"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Pr>
          <w:rFonts w:ascii="Times New Roman" w:hAnsi="Times New Roman" w:cs="Times New Roman"/>
        </w:rPr>
        <w:t>MakaiKaKhamiraChara 2015.</w:t>
      </w:r>
    </w:p>
    <w:p w:rsidR="00C40FDA" w:rsidRPr="00C47BFF" w:rsidRDefault="00C40FDA"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“Pakistan MianCharayKeeKasht” 2010.</w:t>
      </w:r>
    </w:p>
    <w:p w:rsidR="009D3829" w:rsidRPr="00C47BFF"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rPr>
      </w:pPr>
      <w:r w:rsidRPr="00C47BFF">
        <w:rPr>
          <w:rFonts w:ascii="Times New Roman" w:hAnsi="Times New Roman" w:cs="Times New Roman"/>
        </w:rPr>
        <w:t>Brochure on “Guar DodheilBakrionKeyliaGuarakaKhushikChar</w:t>
      </w:r>
      <w:r w:rsidR="002C28CB">
        <w:rPr>
          <w:rFonts w:ascii="Times New Roman" w:hAnsi="Times New Roman" w:cs="Times New Roman"/>
        </w:rPr>
        <w:t>a</w:t>
      </w:r>
      <w:r w:rsidRPr="00C47BFF">
        <w:rPr>
          <w:rFonts w:ascii="Times New Roman" w:hAnsi="Times New Roman" w:cs="Times New Roman"/>
        </w:rPr>
        <w:t>” 2009.</w:t>
      </w:r>
    </w:p>
    <w:p w:rsidR="009D3829" w:rsidRPr="00C47BFF"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“Pakistan MianCharayKeeKasht” 2007.</w:t>
      </w:r>
    </w:p>
    <w:p w:rsidR="009D3829" w:rsidRPr="00C47BFF"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“Pakistan MianKharifKaeCharayKeeKasht” 2002.</w:t>
      </w:r>
    </w:p>
    <w:p w:rsidR="009D3829" w:rsidRPr="00C47BFF"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“Pakistan Mian Rabi KaeCharayKeeKasht” 2002.</w:t>
      </w:r>
    </w:p>
    <w:p w:rsidR="009D3829" w:rsidRPr="00C47BFF" w:rsidRDefault="009D3829" w:rsidP="009D3829">
      <w:pPr>
        <w:numPr>
          <w:ilvl w:val="0"/>
          <w:numId w:val="2"/>
        </w:numPr>
        <w:tabs>
          <w:tab w:val="clear" w:pos="780"/>
          <w:tab w:val="left" w:pos="-720"/>
          <w:tab w:val="num" w:pos="900"/>
        </w:tabs>
        <w:suppressAutoHyphens/>
        <w:spacing w:after="0" w:line="240" w:lineRule="auto"/>
        <w:ind w:left="0" w:firstLine="360"/>
        <w:jc w:val="both"/>
        <w:rPr>
          <w:rFonts w:ascii="Times New Roman" w:hAnsi="Times New Roman" w:cs="Times New Roman"/>
          <w:spacing w:val="-3"/>
        </w:rPr>
      </w:pPr>
      <w:r w:rsidRPr="00C47BFF">
        <w:rPr>
          <w:rFonts w:ascii="Times New Roman" w:hAnsi="Times New Roman" w:cs="Times New Roman"/>
        </w:rPr>
        <w:t>Brochure on “Pakistan MianCharayKeeKasht” 1994.</w:t>
      </w:r>
    </w:p>
    <w:p w:rsidR="009D3829" w:rsidRPr="00C47BFF" w:rsidRDefault="009D3829" w:rsidP="009D3829">
      <w:pPr>
        <w:tabs>
          <w:tab w:val="left" w:pos="-720"/>
        </w:tabs>
        <w:suppressAutoHyphens/>
        <w:jc w:val="both"/>
        <w:rPr>
          <w:rFonts w:ascii="Times New Roman" w:hAnsi="Times New Roman" w:cs="Times New Roman"/>
          <w:spacing w:val="-3"/>
        </w:rPr>
      </w:pPr>
    </w:p>
    <w:p w:rsidR="009D3829" w:rsidRPr="00C47BFF" w:rsidRDefault="009D3829" w:rsidP="009D3829">
      <w:pPr>
        <w:tabs>
          <w:tab w:val="left" w:pos="-720"/>
        </w:tabs>
        <w:suppressAutoHyphens/>
        <w:jc w:val="both"/>
        <w:rPr>
          <w:rFonts w:ascii="Times New Roman" w:hAnsi="Times New Roman" w:cs="Times New Roman"/>
          <w:spacing w:val="-3"/>
        </w:rPr>
      </w:pPr>
      <w:r w:rsidRPr="00C47BFF">
        <w:rPr>
          <w:rFonts w:ascii="Times New Roman" w:hAnsi="Times New Roman" w:cs="Times New Roman"/>
          <w:spacing w:val="-3"/>
        </w:rPr>
        <w:br/>
      </w:r>
    </w:p>
    <w:p w:rsidR="00855F20" w:rsidRPr="00C47BFF" w:rsidRDefault="00855F20">
      <w:pPr>
        <w:rPr>
          <w:rFonts w:ascii="Times New Roman" w:hAnsi="Times New Roman" w:cs="Times New Roman"/>
        </w:rPr>
      </w:pPr>
    </w:p>
    <w:sectPr w:rsidR="00855F20" w:rsidRPr="00C47BFF" w:rsidSect="009C45CA">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Bell MT">
    <w:panose1 w:val="02020503060305020303"/>
    <w:charset w:val="00"/>
    <w:family w:val="roman"/>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9733BEF"/>
    <w:multiLevelType w:val="hybridMultilevel"/>
    <w:tmpl w:val="4844EE5E"/>
    <w:lvl w:ilvl="0" w:tplc="18F248D4">
      <w:start w:val="117"/>
      <w:numFmt w:val="decimal"/>
      <w:lvlText w:val="%1."/>
      <w:lvlJc w:val="left"/>
      <w:pPr>
        <w:tabs>
          <w:tab w:val="num" w:pos="780"/>
        </w:tabs>
        <w:ind w:left="780" w:hanging="4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
    <w:nsid w:val="4E8D310C"/>
    <w:multiLevelType w:val="multilevel"/>
    <w:tmpl w:val="04090023"/>
    <w:lvl w:ilvl="0">
      <w:start w:val="1"/>
      <w:numFmt w:val="upperRoman"/>
      <w:pStyle w:val="Heading1"/>
      <w:lvlText w:val="Article %1."/>
      <w:lvlJc w:val="left"/>
      <w:pPr>
        <w:tabs>
          <w:tab w:val="num" w:pos="1440"/>
        </w:tabs>
        <w:ind w:left="0" w:firstLine="0"/>
      </w:pPr>
    </w:lvl>
    <w:lvl w:ilvl="1">
      <w:start w:val="1"/>
      <w:numFmt w:val="decimalZero"/>
      <w:pStyle w:val="Heading2"/>
      <w:isLgl/>
      <w:lvlText w:val="Section %1.%2"/>
      <w:lvlJc w:val="left"/>
      <w:pPr>
        <w:tabs>
          <w:tab w:val="num" w:pos="1080"/>
        </w:tabs>
        <w:ind w:left="0" w:firstLine="0"/>
      </w:pPr>
    </w:lvl>
    <w:lvl w:ilvl="2">
      <w:start w:val="1"/>
      <w:numFmt w:val="lowerLetter"/>
      <w:pStyle w:val="Heading3"/>
      <w:lvlText w:val="(%3)"/>
      <w:lvlJc w:val="left"/>
      <w:pPr>
        <w:tabs>
          <w:tab w:val="num" w:pos="720"/>
        </w:tabs>
        <w:ind w:left="720" w:hanging="432"/>
      </w:pPr>
    </w:lvl>
    <w:lvl w:ilvl="3">
      <w:start w:val="1"/>
      <w:numFmt w:val="lowerRoman"/>
      <w:pStyle w:val="Heading4"/>
      <w:lvlText w:val="(%4)"/>
      <w:lvlJc w:val="right"/>
      <w:pPr>
        <w:tabs>
          <w:tab w:val="num" w:pos="864"/>
        </w:tabs>
        <w:ind w:left="864" w:hanging="144"/>
      </w:pPr>
    </w:lvl>
    <w:lvl w:ilvl="4">
      <w:start w:val="1"/>
      <w:numFmt w:val="decimal"/>
      <w:pStyle w:val="Heading5"/>
      <w:lvlText w:val="%5)"/>
      <w:lvlJc w:val="left"/>
      <w:pPr>
        <w:tabs>
          <w:tab w:val="num" w:pos="1008"/>
        </w:tabs>
        <w:ind w:left="1008" w:hanging="432"/>
      </w:pPr>
    </w:lvl>
    <w:lvl w:ilvl="5">
      <w:start w:val="1"/>
      <w:numFmt w:val="lowerLetter"/>
      <w:pStyle w:val="Heading6"/>
      <w:lvlText w:val="%6)"/>
      <w:lvlJc w:val="left"/>
      <w:pPr>
        <w:tabs>
          <w:tab w:val="num" w:pos="1152"/>
        </w:tabs>
        <w:ind w:left="1152" w:hanging="432"/>
      </w:pPr>
    </w:lvl>
    <w:lvl w:ilvl="6">
      <w:start w:val="1"/>
      <w:numFmt w:val="lowerRoman"/>
      <w:pStyle w:val="Heading7"/>
      <w:lvlText w:val="%7)"/>
      <w:lvlJc w:val="right"/>
      <w:pPr>
        <w:tabs>
          <w:tab w:val="num" w:pos="1296"/>
        </w:tabs>
        <w:ind w:left="1296" w:hanging="288"/>
      </w:pPr>
    </w:lvl>
    <w:lvl w:ilvl="7">
      <w:start w:val="1"/>
      <w:numFmt w:val="lowerLetter"/>
      <w:pStyle w:val="Heading8"/>
      <w:lvlText w:val="%8."/>
      <w:lvlJc w:val="left"/>
      <w:pPr>
        <w:tabs>
          <w:tab w:val="num" w:pos="1440"/>
        </w:tabs>
        <w:ind w:left="1440" w:hanging="432"/>
      </w:pPr>
    </w:lvl>
    <w:lvl w:ilvl="8">
      <w:start w:val="1"/>
      <w:numFmt w:val="lowerRoman"/>
      <w:pStyle w:val="Heading9"/>
      <w:lvlText w:val="%9."/>
      <w:lvlJc w:val="right"/>
      <w:pPr>
        <w:tabs>
          <w:tab w:val="num" w:pos="1584"/>
        </w:tabs>
        <w:ind w:left="1584" w:hanging="144"/>
      </w:pPr>
    </w:lvl>
  </w:abstractNum>
  <w:abstractNum w:abstractNumId="2">
    <w:nsid w:val="6F961BA8"/>
    <w:multiLevelType w:val="hybridMultilevel"/>
    <w:tmpl w:val="8D9AAEFE"/>
    <w:lvl w:ilvl="0" w:tplc="F58ECF00">
      <w:start w:val="1"/>
      <w:numFmt w:val="upperRoman"/>
      <w:lvlText w:val="%1."/>
      <w:lvlJc w:val="left"/>
      <w:pPr>
        <w:tabs>
          <w:tab w:val="num" w:pos="1080"/>
        </w:tabs>
        <w:ind w:left="1080" w:hanging="720"/>
      </w:pPr>
      <w:rPr>
        <w:rFonts w:hint="default"/>
      </w:rPr>
    </w:lvl>
    <w:lvl w:ilvl="1" w:tplc="69B84F4A">
      <w:start w:val="1"/>
      <w:numFmt w:val="decimal"/>
      <w:lvlText w:val="%2."/>
      <w:lvlJc w:val="left"/>
      <w:pPr>
        <w:tabs>
          <w:tab w:val="num" w:pos="360"/>
        </w:tabs>
        <w:ind w:left="360" w:hanging="360"/>
      </w:pPr>
      <w:rPr>
        <w:rFonts w:ascii="Times New Roman" w:eastAsia="Times New Roman" w:hAnsi="Times New Roman" w:cs="Times New Roman"/>
        <w:u w:val="none"/>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779D0A5E"/>
    <w:multiLevelType w:val="hybridMultilevel"/>
    <w:tmpl w:val="DD825B1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0"/>
  </w:num>
  <w:num w:numId="3">
    <w:abstractNumId w:val="2"/>
  </w:num>
  <w:num w:numId="4">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defaultTabStop w:val="720"/>
  <w:characterSpacingControl w:val="doNotCompress"/>
  <w:compat>
    <w:useFELayout/>
  </w:compat>
  <w:rsids>
    <w:rsidRoot w:val="009D3829"/>
    <w:rsid w:val="00002600"/>
    <w:rsid w:val="000C3E98"/>
    <w:rsid w:val="002C28CB"/>
    <w:rsid w:val="00362283"/>
    <w:rsid w:val="003912F3"/>
    <w:rsid w:val="00855F20"/>
    <w:rsid w:val="009738B2"/>
    <w:rsid w:val="009C45CA"/>
    <w:rsid w:val="009D3829"/>
    <w:rsid w:val="00AC5B1E"/>
    <w:rsid w:val="00C40FDA"/>
    <w:rsid w:val="00C47BFF"/>
    <w:rsid w:val="00EA3EFA"/>
    <w:rsid w:val="00F66E6D"/>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C45CA"/>
  </w:style>
  <w:style w:type="paragraph" w:styleId="Heading1">
    <w:name w:val="heading 1"/>
    <w:basedOn w:val="Normal"/>
    <w:next w:val="Normal"/>
    <w:link w:val="Heading1Char"/>
    <w:qFormat/>
    <w:rsid w:val="009D3829"/>
    <w:pPr>
      <w:keepNext/>
      <w:numPr>
        <w:numId w:val="1"/>
      </w:numPr>
      <w:spacing w:after="0" w:line="240" w:lineRule="auto"/>
      <w:jc w:val="both"/>
      <w:outlineLvl w:val="0"/>
    </w:pPr>
    <w:rPr>
      <w:rFonts w:ascii="Times New Roman" w:eastAsia="Times New Roman" w:hAnsi="Times New Roman" w:cs="Times New Roman"/>
      <w:b/>
      <w:sz w:val="24"/>
      <w:szCs w:val="20"/>
    </w:rPr>
  </w:style>
  <w:style w:type="paragraph" w:styleId="Heading2">
    <w:name w:val="heading 2"/>
    <w:basedOn w:val="Normal"/>
    <w:next w:val="Normal"/>
    <w:link w:val="Heading2Char"/>
    <w:qFormat/>
    <w:rsid w:val="009D3829"/>
    <w:pPr>
      <w:keepNext/>
      <w:numPr>
        <w:ilvl w:val="1"/>
        <w:numId w:val="1"/>
      </w:numPr>
      <w:spacing w:after="0" w:line="240" w:lineRule="auto"/>
      <w:jc w:val="center"/>
      <w:outlineLvl w:val="1"/>
    </w:pPr>
    <w:rPr>
      <w:rFonts w:ascii="Times New Roman" w:eastAsia="Times New Roman" w:hAnsi="Times New Roman" w:cs="Times New Roman"/>
      <w:b/>
      <w:sz w:val="24"/>
      <w:szCs w:val="20"/>
    </w:rPr>
  </w:style>
  <w:style w:type="paragraph" w:styleId="Heading3">
    <w:name w:val="heading 3"/>
    <w:basedOn w:val="Normal"/>
    <w:next w:val="Normal"/>
    <w:link w:val="Heading3Char"/>
    <w:qFormat/>
    <w:rsid w:val="009D3829"/>
    <w:pPr>
      <w:keepNext/>
      <w:numPr>
        <w:ilvl w:val="2"/>
        <w:numId w:val="1"/>
      </w:numPr>
      <w:spacing w:after="0" w:line="240" w:lineRule="auto"/>
      <w:jc w:val="both"/>
      <w:outlineLvl w:val="2"/>
    </w:pPr>
    <w:rPr>
      <w:rFonts w:ascii="Times New Roman" w:eastAsia="Times New Roman" w:hAnsi="Times New Roman" w:cs="Times New Roman"/>
      <w:sz w:val="24"/>
      <w:szCs w:val="20"/>
    </w:rPr>
  </w:style>
  <w:style w:type="paragraph" w:styleId="Heading4">
    <w:name w:val="heading 4"/>
    <w:basedOn w:val="Normal"/>
    <w:next w:val="Normal"/>
    <w:link w:val="Heading4Char"/>
    <w:qFormat/>
    <w:rsid w:val="009D3829"/>
    <w:pPr>
      <w:keepNext/>
      <w:numPr>
        <w:ilvl w:val="3"/>
        <w:numId w:val="1"/>
      </w:numPr>
      <w:spacing w:after="0" w:line="240" w:lineRule="auto"/>
      <w:jc w:val="both"/>
      <w:outlineLvl w:val="3"/>
    </w:pPr>
    <w:rPr>
      <w:rFonts w:ascii="Times New Roman" w:eastAsia="Times New Roman" w:hAnsi="Times New Roman" w:cs="Times New Roman"/>
      <w:sz w:val="24"/>
      <w:szCs w:val="20"/>
    </w:rPr>
  </w:style>
  <w:style w:type="paragraph" w:styleId="Heading5">
    <w:name w:val="heading 5"/>
    <w:basedOn w:val="Normal"/>
    <w:next w:val="Normal"/>
    <w:link w:val="Heading5Char"/>
    <w:qFormat/>
    <w:rsid w:val="009D3829"/>
    <w:pPr>
      <w:keepNext/>
      <w:numPr>
        <w:ilvl w:val="4"/>
        <w:numId w:val="1"/>
      </w:numPr>
      <w:spacing w:after="0" w:line="240" w:lineRule="auto"/>
      <w:outlineLvl w:val="4"/>
    </w:pPr>
    <w:rPr>
      <w:rFonts w:ascii="Times New Roman" w:eastAsia="Times New Roman" w:hAnsi="Times New Roman" w:cs="Times New Roman"/>
      <w:b/>
      <w:sz w:val="24"/>
      <w:szCs w:val="20"/>
      <w:u w:val="single"/>
    </w:rPr>
  </w:style>
  <w:style w:type="paragraph" w:styleId="Heading6">
    <w:name w:val="heading 6"/>
    <w:basedOn w:val="Normal"/>
    <w:next w:val="Normal"/>
    <w:link w:val="Heading6Char"/>
    <w:qFormat/>
    <w:rsid w:val="009D3829"/>
    <w:pPr>
      <w:keepNext/>
      <w:numPr>
        <w:ilvl w:val="5"/>
        <w:numId w:val="1"/>
      </w:numPr>
      <w:spacing w:after="0" w:line="240" w:lineRule="auto"/>
      <w:outlineLvl w:val="5"/>
    </w:pPr>
    <w:rPr>
      <w:rFonts w:ascii="Times New Roman" w:eastAsia="Times New Roman" w:hAnsi="Times New Roman" w:cs="Times New Roman"/>
      <w:b/>
      <w:sz w:val="24"/>
      <w:szCs w:val="20"/>
      <w:u w:val="single"/>
    </w:rPr>
  </w:style>
  <w:style w:type="paragraph" w:styleId="Heading7">
    <w:name w:val="heading 7"/>
    <w:basedOn w:val="Normal"/>
    <w:next w:val="Normal"/>
    <w:link w:val="Heading7Char"/>
    <w:qFormat/>
    <w:rsid w:val="009D3829"/>
    <w:pPr>
      <w:keepNext/>
      <w:numPr>
        <w:ilvl w:val="6"/>
        <w:numId w:val="1"/>
      </w:numPr>
      <w:spacing w:after="0" w:line="240" w:lineRule="auto"/>
      <w:jc w:val="both"/>
      <w:outlineLvl w:val="6"/>
    </w:pPr>
    <w:rPr>
      <w:rFonts w:ascii="Times New Roman" w:eastAsia="Times New Roman" w:hAnsi="Times New Roman" w:cs="Times New Roman"/>
      <w:b/>
      <w:sz w:val="24"/>
      <w:szCs w:val="20"/>
    </w:rPr>
  </w:style>
  <w:style w:type="paragraph" w:styleId="Heading8">
    <w:name w:val="heading 8"/>
    <w:basedOn w:val="Normal"/>
    <w:next w:val="Normal"/>
    <w:link w:val="Heading8Char"/>
    <w:qFormat/>
    <w:rsid w:val="009D3829"/>
    <w:pPr>
      <w:keepNext/>
      <w:numPr>
        <w:ilvl w:val="7"/>
        <w:numId w:val="1"/>
      </w:numPr>
      <w:spacing w:after="0" w:line="240" w:lineRule="auto"/>
      <w:jc w:val="both"/>
      <w:outlineLvl w:val="7"/>
    </w:pPr>
    <w:rPr>
      <w:rFonts w:ascii="Times New Roman" w:eastAsia="Times New Roman" w:hAnsi="Times New Roman" w:cs="Times New Roman"/>
      <w:b/>
      <w:sz w:val="24"/>
      <w:szCs w:val="20"/>
    </w:rPr>
  </w:style>
  <w:style w:type="paragraph" w:styleId="Heading9">
    <w:name w:val="heading 9"/>
    <w:basedOn w:val="Normal"/>
    <w:next w:val="Normal"/>
    <w:link w:val="Heading9Char"/>
    <w:qFormat/>
    <w:rsid w:val="009D3829"/>
    <w:pPr>
      <w:keepNext/>
      <w:numPr>
        <w:ilvl w:val="8"/>
        <w:numId w:val="1"/>
      </w:numPr>
      <w:spacing w:after="0" w:line="240" w:lineRule="auto"/>
      <w:jc w:val="both"/>
      <w:outlineLvl w:val="8"/>
    </w:pPr>
    <w:rPr>
      <w:rFonts w:ascii="Times New Roman" w:eastAsia="Times New Roman" w:hAnsi="Times New Roman" w:cs="Times New Roman"/>
      <w:b/>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9D3829"/>
    <w:rPr>
      <w:rFonts w:ascii="Times New Roman" w:eastAsia="Times New Roman" w:hAnsi="Times New Roman" w:cs="Times New Roman"/>
      <w:b/>
      <w:sz w:val="24"/>
      <w:szCs w:val="20"/>
    </w:rPr>
  </w:style>
  <w:style w:type="character" w:customStyle="1" w:styleId="Heading2Char">
    <w:name w:val="Heading 2 Char"/>
    <w:basedOn w:val="DefaultParagraphFont"/>
    <w:link w:val="Heading2"/>
    <w:rsid w:val="009D3829"/>
    <w:rPr>
      <w:rFonts w:ascii="Times New Roman" w:eastAsia="Times New Roman" w:hAnsi="Times New Roman" w:cs="Times New Roman"/>
      <w:b/>
      <w:sz w:val="24"/>
      <w:szCs w:val="20"/>
    </w:rPr>
  </w:style>
  <w:style w:type="character" w:customStyle="1" w:styleId="Heading3Char">
    <w:name w:val="Heading 3 Char"/>
    <w:basedOn w:val="DefaultParagraphFont"/>
    <w:link w:val="Heading3"/>
    <w:rsid w:val="009D3829"/>
    <w:rPr>
      <w:rFonts w:ascii="Times New Roman" w:eastAsia="Times New Roman" w:hAnsi="Times New Roman" w:cs="Times New Roman"/>
      <w:sz w:val="24"/>
      <w:szCs w:val="20"/>
    </w:rPr>
  </w:style>
  <w:style w:type="character" w:customStyle="1" w:styleId="Heading4Char">
    <w:name w:val="Heading 4 Char"/>
    <w:basedOn w:val="DefaultParagraphFont"/>
    <w:link w:val="Heading4"/>
    <w:rsid w:val="009D3829"/>
    <w:rPr>
      <w:rFonts w:ascii="Times New Roman" w:eastAsia="Times New Roman" w:hAnsi="Times New Roman" w:cs="Times New Roman"/>
      <w:sz w:val="24"/>
      <w:szCs w:val="20"/>
    </w:rPr>
  </w:style>
  <w:style w:type="character" w:customStyle="1" w:styleId="Heading5Char">
    <w:name w:val="Heading 5 Char"/>
    <w:basedOn w:val="DefaultParagraphFont"/>
    <w:link w:val="Heading5"/>
    <w:rsid w:val="009D3829"/>
    <w:rPr>
      <w:rFonts w:ascii="Times New Roman" w:eastAsia="Times New Roman" w:hAnsi="Times New Roman" w:cs="Times New Roman"/>
      <w:b/>
      <w:sz w:val="24"/>
      <w:szCs w:val="20"/>
      <w:u w:val="single"/>
    </w:rPr>
  </w:style>
  <w:style w:type="character" w:customStyle="1" w:styleId="Heading6Char">
    <w:name w:val="Heading 6 Char"/>
    <w:basedOn w:val="DefaultParagraphFont"/>
    <w:link w:val="Heading6"/>
    <w:rsid w:val="009D3829"/>
    <w:rPr>
      <w:rFonts w:ascii="Times New Roman" w:eastAsia="Times New Roman" w:hAnsi="Times New Roman" w:cs="Times New Roman"/>
      <w:b/>
      <w:sz w:val="24"/>
      <w:szCs w:val="20"/>
      <w:u w:val="single"/>
    </w:rPr>
  </w:style>
  <w:style w:type="character" w:customStyle="1" w:styleId="Heading7Char">
    <w:name w:val="Heading 7 Char"/>
    <w:basedOn w:val="DefaultParagraphFont"/>
    <w:link w:val="Heading7"/>
    <w:rsid w:val="009D3829"/>
    <w:rPr>
      <w:rFonts w:ascii="Times New Roman" w:eastAsia="Times New Roman" w:hAnsi="Times New Roman" w:cs="Times New Roman"/>
      <w:b/>
      <w:sz w:val="24"/>
      <w:szCs w:val="20"/>
    </w:rPr>
  </w:style>
  <w:style w:type="character" w:customStyle="1" w:styleId="Heading8Char">
    <w:name w:val="Heading 8 Char"/>
    <w:basedOn w:val="DefaultParagraphFont"/>
    <w:link w:val="Heading8"/>
    <w:rsid w:val="009D3829"/>
    <w:rPr>
      <w:rFonts w:ascii="Times New Roman" w:eastAsia="Times New Roman" w:hAnsi="Times New Roman" w:cs="Times New Roman"/>
      <w:b/>
      <w:sz w:val="24"/>
      <w:szCs w:val="20"/>
    </w:rPr>
  </w:style>
  <w:style w:type="character" w:customStyle="1" w:styleId="Heading9Char">
    <w:name w:val="Heading 9 Char"/>
    <w:basedOn w:val="DefaultParagraphFont"/>
    <w:link w:val="Heading9"/>
    <w:rsid w:val="009D3829"/>
    <w:rPr>
      <w:rFonts w:ascii="Times New Roman" w:eastAsia="Times New Roman" w:hAnsi="Times New Roman" w:cs="Times New Roman"/>
      <w:b/>
      <w:sz w:val="24"/>
      <w:szCs w:val="20"/>
    </w:rPr>
  </w:style>
  <w:style w:type="paragraph" w:styleId="BodyText">
    <w:name w:val="Body Text"/>
    <w:basedOn w:val="Normal"/>
    <w:link w:val="BodyTextChar"/>
    <w:rsid w:val="009D3829"/>
    <w:pPr>
      <w:spacing w:after="120" w:line="240" w:lineRule="auto"/>
    </w:pPr>
    <w:rPr>
      <w:rFonts w:ascii="Times New Roman" w:eastAsia="Times New Roman" w:hAnsi="Times New Roman" w:cs="Times New Roman"/>
      <w:sz w:val="24"/>
      <w:szCs w:val="24"/>
    </w:rPr>
  </w:style>
  <w:style w:type="character" w:customStyle="1" w:styleId="BodyTextChar">
    <w:name w:val="Body Text Char"/>
    <w:basedOn w:val="DefaultParagraphFont"/>
    <w:link w:val="BodyText"/>
    <w:rsid w:val="009D3829"/>
    <w:rPr>
      <w:rFonts w:ascii="Times New Roman" w:eastAsia="Times New Roman" w:hAnsi="Times New Roman" w:cs="Times New Roman"/>
      <w:sz w:val="24"/>
      <w:szCs w:val="24"/>
    </w:rPr>
  </w:style>
  <w:style w:type="paragraph" w:styleId="Title">
    <w:name w:val="Title"/>
    <w:basedOn w:val="Normal"/>
    <w:link w:val="TitleChar"/>
    <w:qFormat/>
    <w:rsid w:val="009D3829"/>
    <w:pPr>
      <w:spacing w:after="0" w:line="240" w:lineRule="auto"/>
      <w:jc w:val="center"/>
    </w:pPr>
    <w:rPr>
      <w:rFonts w:ascii="Times New Roman" w:eastAsia="Times New Roman" w:hAnsi="Times New Roman" w:cs="Times New Roman"/>
      <w:b/>
      <w:sz w:val="24"/>
      <w:szCs w:val="20"/>
    </w:rPr>
  </w:style>
  <w:style w:type="character" w:customStyle="1" w:styleId="TitleChar">
    <w:name w:val="Title Char"/>
    <w:basedOn w:val="DefaultParagraphFont"/>
    <w:link w:val="Title"/>
    <w:rsid w:val="009D3829"/>
    <w:rPr>
      <w:rFonts w:ascii="Times New Roman" w:eastAsia="Times New Roman" w:hAnsi="Times New Roman" w:cs="Times New Roman"/>
      <w:b/>
      <w:sz w:val="24"/>
      <w:szCs w:val="20"/>
    </w:rPr>
  </w:style>
  <w:style w:type="paragraph" w:styleId="BodyTextIndent">
    <w:name w:val="Body Text Indent"/>
    <w:basedOn w:val="Normal"/>
    <w:link w:val="BodyTextIndentChar"/>
    <w:rsid w:val="009D3829"/>
    <w:pPr>
      <w:spacing w:after="120" w:line="240" w:lineRule="auto"/>
      <w:ind w:left="360"/>
    </w:pPr>
    <w:rPr>
      <w:rFonts w:ascii="Times New Roman" w:eastAsia="Times New Roman" w:hAnsi="Times New Roman" w:cs="Times New Roman"/>
      <w:sz w:val="24"/>
      <w:szCs w:val="24"/>
    </w:rPr>
  </w:style>
  <w:style w:type="character" w:customStyle="1" w:styleId="BodyTextIndentChar">
    <w:name w:val="Body Text Indent Char"/>
    <w:basedOn w:val="DefaultParagraphFont"/>
    <w:link w:val="BodyTextIndent"/>
    <w:rsid w:val="009D3829"/>
    <w:rPr>
      <w:rFonts w:ascii="Times New Roman" w:eastAsia="Times New Roman" w:hAnsi="Times New Roman" w:cs="Times New Roman"/>
      <w:sz w:val="24"/>
      <w:szCs w:val="24"/>
    </w:rPr>
  </w:style>
  <w:style w:type="character" w:styleId="Hyperlink">
    <w:name w:val="Hyperlink"/>
    <w:basedOn w:val="DefaultParagraphFont"/>
    <w:rsid w:val="009D3829"/>
    <w:rPr>
      <w:rFonts w:cs="Times New Roman"/>
      <w:color w:val="0000FF"/>
      <w:u w:val="single"/>
    </w:rPr>
  </w:style>
  <w:style w:type="paragraph" w:styleId="List">
    <w:name w:val="List"/>
    <w:basedOn w:val="Normal"/>
    <w:rsid w:val="009D3829"/>
    <w:pPr>
      <w:overflowPunct w:val="0"/>
      <w:autoSpaceDE w:val="0"/>
      <w:autoSpaceDN w:val="0"/>
      <w:adjustRightInd w:val="0"/>
      <w:spacing w:after="0" w:line="240" w:lineRule="auto"/>
      <w:ind w:left="283" w:hanging="283"/>
      <w:textAlignment w:val="baseline"/>
    </w:pPr>
    <w:rPr>
      <w:rFonts w:ascii="Courier New" w:eastAsia="Times New Roman" w:hAnsi="Courier New" w:cs="Courier New"/>
      <w:sz w:val="20"/>
      <w:szCs w:val="20"/>
      <w:lang w:val="en-AU"/>
    </w:rPr>
  </w:style>
  <w:style w:type="paragraph" w:styleId="ListParagraph">
    <w:name w:val="List Paragraph"/>
    <w:basedOn w:val="Normal"/>
    <w:uiPriority w:val="34"/>
    <w:qFormat/>
    <w:rsid w:val="009D3829"/>
    <w:pPr>
      <w:spacing w:after="0" w:line="240" w:lineRule="auto"/>
      <w:ind w:left="720"/>
    </w:pPr>
    <w:rPr>
      <w:rFonts w:ascii="Times New Roman" w:eastAsia="Times New Roman" w:hAnsi="Times New Roman" w:cs="Times New Roman"/>
      <w:sz w:val="24"/>
      <w:szCs w:val="24"/>
    </w:rPr>
  </w:style>
  <w:style w:type="paragraph" w:customStyle="1" w:styleId="Default">
    <w:name w:val="Default"/>
    <w:rsid w:val="00EA3EFA"/>
    <w:pPr>
      <w:autoSpaceDE w:val="0"/>
      <w:autoSpaceDN w:val="0"/>
      <w:adjustRightInd w:val="0"/>
      <w:spacing w:after="0" w:line="240" w:lineRule="auto"/>
    </w:pPr>
    <w:rPr>
      <w:rFonts w:ascii="Bell MT" w:eastAsia="Calibri" w:hAnsi="Bell MT" w:cs="Bell MT"/>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hyperlink" Target="http://digital.library.adelaide.edu.au/dspace/handle/2440/56419"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www.regional.org/au/asa/2001/" TargetMode="Externa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E701E-AB3D-4FF9-9EDE-0BCCD08CD16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46</TotalTime>
  <Pages>1</Pages>
  <Words>5262</Words>
  <Characters>29999</Characters>
  <Application>Microsoft Office Word</Application>
  <DocSecurity>0</DocSecurity>
  <Lines>249</Lines>
  <Paragraphs>70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35191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MSM</dc:creator>
  <cp:keywords/>
  <dc:description/>
  <cp:lastModifiedBy>Usama</cp:lastModifiedBy>
  <cp:revision>14</cp:revision>
  <dcterms:created xsi:type="dcterms:W3CDTF">2020-04-17T12:34:00Z</dcterms:created>
  <dcterms:modified xsi:type="dcterms:W3CDTF">2020-06-16T07:16:00Z</dcterms:modified>
</cp:coreProperties>
</file>